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B87E" w14:textId="77777777" w:rsidR="004239E5" w:rsidRDefault="00540395" w:rsidP="00222DDC">
      <w:pPr>
        <w:adjustRightInd w:val="0"/>
        <w:snapToGrid w:val="0"/>
        <w:ind w:firstLineChars="1150" w:firstLine="2760"/>
        <w:rPr>
          <w:rFonts w:ascii="標楷體" w:eastAsia="標楷體" w:hAnsi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C7B6B" wp14:editId="1FD7B886">
            <wp:simplePos x="0" y="0"/>
            <wp:positionH relativeFrom="margin">
              <wp:posOffset>-111125</wp:posOffset>
            </wp:positionH>
            <wp:positionV relativeFrom="margin">
              <wp:align>top</wp:align>
            </wp:positionV>
            <wp:extent cx="1543050" cy="431165"/>
            <wp:effectExtent l="0" t="0" r="0" b="6985"/>
            <wp:wrapSquare wrapText="bothSides"/>
            <wp:docPr id="216945423" name="圖片 2" descr="一張含有 文字, 字型, 圖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45423" name="圖片 2" descr="一張含有 文字, 字型, 圖形, 平面設計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52" cy="432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F9868" w14:textId="571E347B" w:rsidR="006908F5" w:rsidRPr="00A119C7" w:rsidRDefault="009D4C9B" w:rsidP="00540395">
      <w:pPr>
        <w:adjustRightInd w:val="0"/>
        <w:snapToGrid w:val="0"/>
        <w:rPr>
          <w:rFonts w:ascii="標楷體" w:eastAsia="標楷體" w:hAnsi="標楷體"/>
          <w:b/>
          <w:sz w:val="28"/>
        </w:rPr>
      </w:pPr>
      <w:r w:rsidRPr="00C375FA">
        <w:rPr>
          <w:rFonts w:ascii="標楷體" w:eastAsia="標楷體" w:hAnsi="標楷體" w:hint="eastAsia"/>
          <w:b/>
          <w:sz w:val="32"/>
          <w:szCs w:val="32"/>
        </w:rPr>
        <w:t>長</w:t>
      </w:r>
      <w:r w:rsidRPr="00C375FA">
        <w:rPr>
          <w:rFonts w:ascii="標楷體" w:eastAsia="標楷體" w:hAnsi="標楷體"/>
          <w:b/>
          <w:sz w:val="32"/>
          <w:szCs w:val="32"/>
        </w:rPr>
        <w:t>照服務對象之</w:t>
      </w:r>
      <w:r w:rsidR="006908F5" w:rsidRPr="00C375FA">
        <w:rPr>
          <w:rFonts w:ascii="標楷體" w:eastAsia="標楷體" w:hAnsi="標楷體" w:hint="eastAsia"/>
          <w:b/>
          <w:sz w:val="32"/>
          <w:szCs w:val="32"/>
        </w:rPr>
        <w:t>家庭照顧者支持性服務</w:t>
      </w:r>
      <w:r w:rsidR="00222DDC" w:rsidRPr="00C375FA">
        <w:rPr>
          <w:rFonts w:ascii="標楷體" w:eastAsia="標楷體" w:hAnsi="標楷體" w:hint="eastAsia"/>
          <w:b/>
          <w:sz w:val="32"/>
          <w:szCs w:val="32"/>
        </w:rPr>
        <w:t>-</w:t>
      </w:r>
      <w:r w:rsidR="006908F5" w:rsidRPr="00C375FA">
        <w:rPr>
          <w:rFonts w:ascii="標楷體" w:eastAsia="標楷體" w:hAnsi="標楷體" w:hint="eastAsia"/>
          <w:b/>
          <w:sz w:val="32"/>
          <w:szCs w:val="32"/>
        </w:rPr>
        <w:t>轉介表</w:t>
      </w:r>
      <w:r w:rsidR="0023356A">
        <w:rPr>
          <w:rFonts w:ascii="標楷體" w:eastAsia="標楷體" w:hAnsi="標楷體" w:hint="eastAsia"/>
          <w:b/>
          <w:sz w:val="28"/>
        </w:rPr>
        <w:t xml:space="preserve">  </w:t>
      </w:r>
      <w:r>
        <w:rPr>
          <w:rFonts w:ascii="標楷體" w:eastAsia="標楷體" w:hAnsi="標楷體"/>
          <w:b/>
          <w:sz w:val="28"/>
        </w:rPr>
        <w:t xml:space="preserve"> </w:t>
      </w:r>
      <w:r w:rsidR="008418EE">
        <w:rPr>
          <w:rFonts w:ascii="標楷體" w:eastAsia="標楷體" w:hAnsi="標楷體"/>
          <w:b/>
          <w:sz w:val="28"/>
        </w:rPr>
        <w:t xml:space="preserve"> </w:t>
      </w:r>
      <w:r w:rsidR="005E7302" w:rsidRPr="005E7302">
        <w:rPr>
          <w:rFonts w:ascii="標楷體" w:eastAsia="標楷體" w:hAnsi="標楷體" w:hint="eastAsia"/>
          <w:sz w:val="16"/>
          <w:szCs w:val="16"/>
        </w:rPr>
        <w:t>1</w:t>
      </w:r>
      <w:r w:rsidR="00FE1595">
        <w:rPr>
          <w:rFonts w:ascii="標楷體" w:eastAsia="標楷體" w:hAnsi="標楷體"/>
          <w:sz w:val="16"/>
          <w:szCs w:val="16"/>
        </w:rPr>
        <w:t>1</w:t>
      </w:r>
      <w:r w:rsidR="000619B4">
        <w:rPr>
          <w:rFonts w:ascii="標楷體" w:eastAsia="標楷體" w:hAnsi="標楷體" w:hint="eastAsia"/>
          <w:sz w:val="16"/>
          <w:szCs w:val="16"/>
        </w:rPr>
        <w:t>2.10.</w:t>
      </w:r>
      <w:r w:rsidR="00A80A26">
        <w:rPr>
          <w:rFonts w:ascii="標楷體" w:eastAsia="標楷體" w:hAnsi="標楷體" w:hint="eastAsia"/>
          <w:sz w:val="16"/>
          <w:szCs w:val="16"/>
        </w:rPr>
        <w:t>25</w:t>
      </w:r>
      <w:r w:rsidR="000619B4">
        <w:rPr>
          <w:rFonts w:ascii="標楷體" w:eastAsia="標楷體" w:hAnsi="標楷體" w:hint="eastAsia"/>
          <w:sz w:val="16"/>
          <w:szCs w:val="16"/>
        </w:rPr>
        <w:t>三</w:t>
      </w:r>
      <w:r w:rsidR="008418EE">
        <w:rPr>
          <w:rFonts w:ascii="標楷體" w:eastAsia="標楷體" w:hAnsi="標楷體" w:hint="eastAsia"/>
          <w:sz w:val="16"/>
          <w:szCs w:val="16"/>
        </w:rPr>
        <w:t>修</w:t>
      </w:r>
    </w:p>
    <w:tbl>
      <w:tblPr>
        <w:tblStyle w:val="a3"/>
        <w:tblW w:w="11199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851"/>
        <w:gridCol w:w="992"/>
        <w:gridCol w:w="640"/>
        <w:gridCol w:w="778"/>
        <w:gridCol w:w="645"/>
        <w:gridCol w:w="1339"/>
        <w:gridCol w:w="771"/>
        <w:gridCol w:w="647"/>
        <w:gridCol w:w="235"/>
        <w:gridCol w:w="14"/>
        <w:gridCol w:w="1735"/>
        <w:gridCol w:w="709"/>
      </w:tblGrid>
      <w:tr w:rsidR="006908F5" w:rsidRPr="00C87181" w14:paraId="39C7D54C" w14:textId="77777777" w:rsidTr="005A6DF1">
        <w:trPr>
          <w:trHeight w:val="408"/>
          <w:jc w:val="center"/>
        </w:trPr>
        <w:tc>
          <w:tcPr>
            <w:tcW w:w="11199" w:type="dxa"/>
            <w:gridSpan w:val="15"/>
            <w:shd w:val="clear" w:color="auto" w:fill="A2D79B" w:themeFill="background1" w:themeFillShade="D9"/>
            <w:vAlign w:val="center"/>
          </w:tcPr>
          <w:p w14:paraId="2056B76F" w14:textId="77777777" w:rsidR="006908F5" w:rsidRPr="00C87181" w:rsidRDefault="006908F5" w:rsidP="00896255">
            <w:pPr>
              <w:jc w:val="center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照顧者基本資料與評估</w:t>
            </w:r>
          </w:p>
        </w:tc>
      </w:tr>
      <w:tr w:rsidR="000E3E3D" w:rsidRPr="00C87181" w14:paraId="13F5D85A" w14:textId="77777777" w:rsidTr="005A6DF1">
        <w:trPr>
          <w:trHeight w:val="340"/>
          <w:jc w:val="center"/>
        </w:trPr>
        <w:tc>
          <w:tcPr>
            <w:tcW w:w="1843" w:type="dxa"/>
            <w:gridSpan w:val="3"/>
            <w:vAlign w:val="center"/>
          </w:tcPr>
          <w:p w14:paraId="424E9263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照顧者姓名</w:t>
            </w:r>
          </w:p>
        </w:tc>
        <w:tc>
          <w:tcPr>
            <w:tcW w:w="2483" w:type="dxa"/>
            <w:gridSpan w:val="3"/>
            <w:vAlign w:val="center"/>
          </w:tcPr>
          <w:p w14:paraId="5B52A845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D0E43C6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0" w:type="dxa"/>
            <w:gridSpan w:val="2"/>
            <w:vAlign w:val="center"/>
          </w:tcPr>
          <w:p w14:paraId="774ABB33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896" w:type="dxa"/>
            <w:gridSpan w:val="3"/>
            <w:vAlign w:val="center"/>
          </w:tcPr>
          <w:p w14:paraId="08FC7D2E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44" w:type="dxa"/>
            <w:gridSpan w:val="2"/>
            <w:vAlign w:val="center"/>
          </w:tcPr>
          <w:p w14:paraId="595B05AE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0E3E3D" w:rsidRPr="00C87181" w14:paraId="0D7A2F5B" w14:textId="77777777" w:rsidTr="005A6DF1">
        <w:trPr>
          <w:trHeight w:val="340"/>
          <w:jc w:val="center"/>
        </w:trPr>
        <w:tc>
          <w:tcPr>
            <w:tcW w:w="1843" w:type="dxa"/>
            <w:gridSpan w:val="3"/>
            <w:vAlign w:val="center"/>
          </w:tcPr>
          <w:p w14:paraId="5979BD00" w14:textId="77777777" w:rsidR="000E3E3D" w:rsidRPr="00C87181" w:rsidRDefault="00FF2B82" w:rsidP="000E3E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份證字號</w:t>
            </w:r>
          </w:p>
        </w:tc>
        <w:tc>
          <w:tcPr>
            <w:tcW w:w="2483" w:type="dxa"/>
            <w:gridSpan w:val="3"/>
            <w:vAlign w:val="center"/>
          </w:tcPr>
          <w:p w14:paraId="2E548DB4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CCD1106" w14:textId="77777777" w:rsidR="000E3E3D" w:rsidRPr="00C87181" w:rsidRDefault="00FF2B82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450" w:type="dxa"/>
            <w:gridSpan w:val="7"/>
            <w:vAlign w:val="center"/>
          </w:tcPr>
          <w:p w14:paraId="6212FCD4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7181" w:rsidRPr="00C87181" w14:paraId="676EF60B" w14:textId="77777777" w:rsidTr="005A6DF1">
        <w:trPr>
          <w:trHeight w:val="340"/>
          <w:jc w:val="center"/>
        </w:trPr>
        <w:tc>
          <w:tcPr>
            <w:tcW w:w="1843" w:type="dxa"/>
            <w:gridSpan w:val="3"/>
            <w:vAlign w:val="center"/>
          </w:tcPr>
          <w:p w14:paraId="23775D79" w14:textId="77777777" w:rsidR="00C87181" w:rsidRPr="00C87181" w:rsidRDefault="00C87181" w:rsidP="000E3E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356" w:type="dxa"/>
            <w:gridSpan w:val="12"/>
            <w:vAlign w:val="center"/>
          </w:tcPr>
          <w:p w14:paraId="3549B344" w14:textId="77777777" w:rsidR="00C87181" w:rsidRPr="00C87181" w:rsidRDefault="00C87181" w:rsidP="000E3E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E3E3D" w:rsidRPr="00C87181" w14:paraId="42C02423" w14:textId="77777777" w:rsidTr="005A6DF1">
        <w:trPr>
          <w:trHeight w:val="340"/>
          <w:jc w:val="center"/>
        </w:trPr>
        <w:tc>
          <w:tcPr>
            <w:tcW w:w="11199" w:type="dxa"/>
            <w:gridSpan w:val="15"/>
            <w:shd w:val="clear" w:color="auto" w:fill="A2D79B" w:themeFill="background1" w:themeFillShade="D9"/>
            <w:vAlign w:val="center"/>
          </w:tcPr>
          <w:p w14:paraId="26E1E2A2" w14:textId="77777777" w:rsidR="000E3E3D" w:rsidRPr="00C87181" w:rsidRDefault="000E3E3D" w:rsidP="00C87181">
            <w:pPr>
              <w:jc w:val="center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被照顧者基本</w:t>
            </w:r>
            <w:r w:rsidR="00C87181">
              <w:rPr>
                <w:rFonts w:ascii="標楷體" w:eastAsia="標楷體" w:hAnsi="標楷體" w:hint="eastAsia"/>
              </w:rPr>
              <w:t>資料</w:t>
            </w:r>
          </w:p>
        </w:tc>
      </w:tr>
      <w:tr w:rsidR="000E3E3D" w:rsidRPr="00C87181" w14:paraId="15E62AF2" w14:textId="77777777" w:rsidTr="005A6DF1">
        <w:trPr>
          <w:trHeight w:val="340"/>
          <w:jc w:val="center"/>
        </w:trPr>
        <w:tc>
          <w:tcPr>
            <w:tcW w:w="1843" w:type="dxa"/>
            <w:gridSpan w:val="3"/>
            <w:vAlign w:val="center"/>
          </w:tcPr>
          <w:p w14:paraId="603730E6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被照顧者姓名</w:t>
            </w:r>
          </w:p>
        </w:tc>
        <w:tc>
          <w:tcPr>
            <w:tcW w:w="2483" w:type="dxa"/>
            <w:gridSpan w:val="3"/>
            <w:vAlign w:val="center"/>
          </w:tcPr>
          <w:p w14:paraId="405BCDC2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CF15C07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0" w:type="dxa"/>
            <w:gridSpan w:val="2"/>
            <w:vAlign w:val="center"/>
          </w:tcPr>
          <w:p w14:paraId="72643622" w14:textId="77777777" w:rsidR="000E3E3D" w:rsidRPr="00C87181" w:rsidRDefault="000E3E3D" w:rsidP="00FF2B82">
            <w:pPr>
              <w:ind w:firstLineChars="150" w:firstLine="360"/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82" w:type="dxa"/>
            <w:gridSpan w:val="2"/>
            <w:vAlign w:val="center"/>
          </w:tcPr>
          <w:p w14:paraId="097D9C08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58" w:type="dxa"/>
            <w:gridSpan w:val="3"/>
            <w:vAlign w:val="center"/>
          </w:tcPr>
          <w:p w14:paraId="32D7A51D" w14:textId="77777777" w:rsidR="000E3E3D" w:rsidRPr="00C87181" w:rsidRDefault="000E3E3D" w:rsidP="000E3E3D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2B6FCF" w:rsidRPr="00C87181" w14:paraId="048A90F5" w14:textId="77777777" w:rsidTr="005A6DF1">
        <w:trPr>
          <w:trHeight w:val="340"/>
          <w:jc w:val="center"/>
        </w:trPr>
        <w:tc>
          <w:tcPr>
            <w:tcW w:w="1843" w:type="dxa"/>
            <w:gridSpan w:val="3"/>
            <w:vAlign w:val="center"/>
          </w:tcPr>
          <w:p w14:paraId="3A0A3E7C" w14:textId="77777777" w:rsidR="002B6FCF" w:rsidRPr="00C87181" w:rsidRDefault="002B6FCF" w:rsidP="002B6FC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/>
              </w:rPr>
              <w:t>照服務</w:t>
            </w:r>
          </w:p>
        </w:tc>
        <w:tc>
          <w:tcPr>
            <w:tcW w:w="9356" w:type="dxa"/>
            <w:gridSpan w:val="12"/>
            <w:vAlign w:val="center"/>
          </w:tcPr>
          <w:p w14:paraId="360BFA35" w14:textId="77777777" w:rsidR="002B6FCF" w:rsidRPr="002B6FCF" w:rsidRDefault="002B6FCF" w:rsidP="002B6FC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8718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已開案</w:t>
            </w:r>
            <w:r w:rsidRPr="00C8718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□申</w:t>
            </w:r>
            <w:r>
              <w:rPr>
                <w:rFonts w:ascii="標楷體" w:eastAsia="標楷體" w:hAnsi="標楷體"/>
              </w:rPr>
              <w:t>請中</w:t>
            </w:r>
            <w:r>
              <w:rPr>
                <w:rFonts w:ascii="標楷體" w:eastAsia="標楷體" w:hAnsi="標楷體" w:hint="eastAsia"/>
              </w:rPr>
              <w:t xml:space="preserve">  □未開</w:t>
            </w:r>
            <w:r>
              <w:rPr>
                <w:rFonts w:ascii="標楷體" w:eastAsia="標楷體" w:hAnsi="標楷體"/>
              </w:rPr>
              <w:t>案</w:t>
            </w:r>
            <w:r>
              <w:rPr>
                <w:rFonts w:ascii="標楷體" w:eastAsia="標楷體" w:hAnsi="標楷體" w:hint="eastAsia"/>
              </w:rPr>
              <w:t xml:space="preserve"> 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0E3E3D" w:rsidRPr="006908F5" w14:paraId="17564692" w14:textId="77777777" w:rsidTr="005A6DF1">
        <w:trPr>
          <w:trHeight w:val="1820"/>
          <w:jc w:val="center"/>
        </w:trPr>
        <w:tc>
          <w:tcPr>
            <w:tcW w:w="11199" w:type="dxa"/>
            <w:gridSpan w:val="15"/>
          </w:tcPr>
          <w:p w14:paraId="52E7C857" w14:textId="77777777" w:rsidR="000E3E3D" w:rsidRDefault="00C87181" w:rsidP="00C87181">
            <w:pPr>
              <w:spacing w:line="360" w:lineRule="exact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照顧者</w:t>
            </w:r>
            <w:r>
              <w:rPr>
                <w:rFonts w:ascii="標楷體" w:eastAsia="標楷體" w:hAnsi="標楷體" w:hint="eastAsia"/>
              </w:rPr>
              <w:t>現況簡述(心理、身</w:t>
            </w:r>
            <w:r w:rsidR="002D2096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>、</w:t>
            </w:r>
            <w:r w:rsidR="002D2096">
              <w:rPr>
                <w:rFonts w:ascii="標楷體" w:eastAsia="標楷體" w:hAnsi="標楷體" w:hint="eastAsia"/>
              </w:rPr>
              <w:t>疾病、經濟、家</w:t>
            </w:r>
            <w:r w:rsidR="002D2096">
              <w:rPr>
                <w:rFonts w:ascii="標楷體" w:eastAsia="標楷體" w:hAnsi="標楷體"/>
              </w:rPr>
              <w:t>庭</w:t>
            </w:r>
            <w:r w:rsidR="002D209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社</w:t>
            </w:r>
            <w:r w:rsidR="002D2096">
              <w:rPr>
                <w:rFonts w:ascii="標楷體" w:eastAsia="標楷體" w:hAnsi="標楷體" w:hint="eastAsia"/>
              </w:rPr>
              <w:t>福</w:t>
            </w:r>
            <w:r>
              <w:rPr>
                <w:rFonts w:ascii="標楷體" w:eastAsia="標楷體" w:hAnsi="標楷體" w:hint="eastAsia"/>
              </w:rPr>
              <w:t>資源</w:t>
            </w:r>
            <w:r w:rsidR="002D2096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20FD9A6F" w14:textId="77777777" w:rsidR="0023356A" w:rsidRDefault="0023356A" w:rsidP="0023356A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C1A4C39" w14:textId="77777777" w:rsidR="00747F54" w:rsidRDefault="00747F54" w:rsidP="0023356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7EAED83" w14:textId="77777777" w:rsidR="00747F54" w:rsidRDefault="00747F54" w:rsidP="0023356A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AA6AD61" w14:textId="77777777" w:rsidR="0023356A" w:rsidRPr="00817DBA" w:rsidRDefault="0023356A" w:rsidP="004866AA">
            <w:pPr>
              <w:spacing w:line="360" w:lineRule="exact"/>
              <w:ind w:firstLineChars="2400" w:firstLine="5766"/>
              <w:jc w:val="right"/>
              <w:rPr>
                <w:rFonts w:ascii="標楷體" w:eastAsia="標楷體" w:hAnsi="標楷體"/>
              </w:rPr>
            </w:pPr>
            <w:r w:rsidRPr="00747F54">
              <w:rPr>
                <w:rFonts w:ascii="標楷體" w:eastAsia="標楷體" w:hAnsi="標楷體" w:hint="eastAsia"/>
                <w:b/>
                <w:shd w:val="pct15" w:color="auto" w:fill="FFFFFF"/>
              </w:rPr>
              <w:t>同</w:t>
            </w:r>
            <w:r w:rsidRPr="00747F54">
              <w:rPr>
                <w:rFonts w:ascii="標楷體" w:eastAsia="標楷體" w:hAnsi="標楷體"/>
                <w:b/>
                <w:shd w:val="pct15" w:color="auto" w:fill="FFFFFF"/>
              </w:rPr>
              <w:t>意</w:t>
            </w:r>
            <w:r w:rsidRPr="00747F54">
              <w:rPr>
                <w:rFonts w:ascii="標楷體" w:eastAsia="標楷體" w:hAnsi="標楷體" w:hint="eastAsia"/>
                <w:b/>
                <w:shd w:val="pct15" w:color="auto" w:fill="FFFFFF"/>
              </w:rPr>
              <w:t>轉介簽名:</w:t>
            </w:r>
            <w:r w:rsidRPr="00747F54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47F54">
              <w:rPr>
                <w:rFonts w:ascii="標楷體" w:eastAsia="標楷體" w:hAnsi="標楷體" w:hint="eastAsia"/>
              </w:rPr>
              <w:t>______________</w:t>
            </w:r>
          </w:p>
        </w:tc>
      </w:tr>
      <w:tr w:rsidR="00621844" w:rsidRPr="006908F5" w14:paraId="58526545" w14:textId="77777777" w:rsidTr="005A6DF1">
        <w:trPr>
          <w:trHeight w:val="413"/>
          <w:jc w:val="center"/>
        </w:trPr>
        <w:tc>
          <w:tcPr>
            <w:tcW w:w="11199" w:type="dxa"/>
            <w:gridSpan w:val="15"/>
            <w:tcBorders>
              <w:bottom w:val="single" w:sz="4" w:space="0" w:color="auto"/>
            </w:tcBorders>
          </w:tcPr>
          <w:p w14:paraId="63DE0AD4" w14:textId="77777777" w:rsidR="00621844" w:rsidRPr="00747F54" w:rsidRDefault="00737224" w:rsidP="00737224">
            <w:pPr>
              <w:spacing w:line="360" w:lineRule="exact"/>
              <w:ind w:right="6"/>
              <w:jc w:val="center"/>
              <w:rPr>
                <w:rFonts w:ascii="標楷體" w:eastAsia="標楷體" w:hAnsi="標楷體"/>
                <w:b/>
              </w:rPr>
            </w:pPr>
            <w:r w:rsidRPr="00747F54">
              <w:rPr>
                <w:rFonts w:ascii="標楷體" w:eastAsia="標楷體" w:hAnsi="標楷體" w:hint="eastAsia"/>
                <w:b/>
              </w:rPr>
              <w:t>長</w:t>
            </w:r>
            <w:r w:rsidRPr="00747F54">
              <w:rPr>
                <w:rFonts w:ascii="標楷體" w:eastAsia="標楷體" w:hAnsi="標楷體"/>
                <w:b/>
              </w:rPr>
              <w:t>照服務對象之</w:t>
            </w:r>
            <w:r w:rsidR="00621844" w:rsidRPr="00747F54">
              <w:rPr>
                <w:rFonts w:ascii="標楷體" w:eastAsia="標楷體" w:hAnsi="標楷體" w:hint="eastAsia"/>
                <w:b/>
                <w:color w:val="FF0000"/>
              </w:rPr>
              <w:t>高</w:t>
            </w:r>
            <w:r w:rsidR="00222DDC" w:rsidRPr="00747F54">
              <w:rPr>
                <w:rFonts w:ascii="標楷體" w:eastAsia="標楷體" w:hAnsi="標楷體" w:hint="eastAsia"/>
                <w:b/>
                <w:color w:val="FF0000"/>
              </w:rPr>
              <w:t>負</w:t>
            </w:r>
            <w:r w:rsidR="00222DDC" w:rsidRPr="00747F54">
              <w:rPr>
                <w:rFonts w:ascii="標楷體" w:eastAsia="標楷體" w:hAnsi="標楷體"/>
                <w:b/>
                <w:color w:val="FF0000"/>
              </w:rPr>
              <w:t>荷</w:t>
            </w:r>
            <w:r w:rsidR="00621844" w:rsidRPr="00747F54">
              <w:rPr>
                <w:rFonts w:ascii="標楷體" w:eastAsia="標楷體" w:hAnsi="標楷體" w:hint="eastAsia"/>
                <w:b/>
                <w:color w:val="FF0000"/>
              </w:rPr>
              <w:t>家庭照顧者</w:t>
            </w:r>
            <w:r w:rsidR="00621844" w:rsidRPr="00747F54">
              <w:rPr>
                <w:rFonts w:ascii="標楷體" w:eastAsia="標楷體" w:hAnsi="標楷體" w:hint="eastAsia"/>
                <w:b/>
              </w:rPr>
              <w:t>初篩指標</w:t>
            </w:r>
          </w:p>
        </w:tc>
      </w:tr>
      <w:tr w:rsidR="005B44B8" w:rsidRPr="006908F5" w14:paraId="1969220C" w14:textId="77777777" w:rsidTr="005A6DF1">
        <w:trPr>
          <w:trHeight w:val="363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03E460" w14:textId="77777777" w:rsidR="005B44B8" w:rsidRPr="00581A6F" w:rsidRDefault="005B44B8" w:rsidP="007379CB">
            <w:pPr>
              <w:spacing w:line="400" w:lineRule="exact"/>
              <w:rPr>
                <w:rFonts w:eastAsia="標楷體"/>
                <w:spacing w:val="-20"/>
              </w:rPr>
            </w:pPr>
            <w:r w:rsidRPr="00581A6F">
              <w:rPr>
                <w:rFonts w:eastAsia="標楷體"/>
                <w:spacing w:val="-20"/>
              </w:rPr>
              <w:t>編</w:t>
            </w:r>
            <w:r w:rsidR="007379CB" w:rsidRPr="00581A6F">
              <w:rPr>
                <w:rFonts w:eastAsia="標楷體" w:hint="eastAsia"/>
                <w:spacing w:val="-20"/>
              </w:rPr>
              <w:t>號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C5D2EAF" w14:textId="77777777" w:rsidR="005B44B8" w:rsidRPr="00581A6F" w:rsidRDefault="005B44B8" w:rsidP="005B44B8">
            <w:pPr>
              <w:spacing w:line="40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/>
              </w:rPr>
              <w:t>指標項目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DD4DA7F" w14:textId="77777777" w:rsidR="005B44B8" w:rsidRPr="00581A6F" w:rsidRDefault="005B44B8" w:rsidP="005B44B8">
            <w:pPr>
              <w:spacing w:line="40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/>
              </w:rPr>
              <w:t>操作型定義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0" w:color="auto" w:fill="auto"/>
          </w:tcPr>
          <w:p w14:paraId="79CF1BC4" w14:textId="77777777" w:rsidR="005B44B8" w:rsidRPr="00581A6F" w:rsidRDefault="005B44B8" w:rsidP="005B44B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勾選</w:t>
            </w:r>
          </w:p>
        </w:tc>
      </w:tr>
      <w:tr w:rsidR="005B44B8" w:rsidRPr="006908F5" w14:paraId="5465AE3E" w14:textId="77777777" w:rsidTr="005A6DF1">
        <w:trPr>
          <w:trHeight w:val="340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4BD2F0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4E84451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被照顧者有嚴重情緒困擾、干擾行為致難以照顧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5D91861B" w14:textId="77777777" w:rsidR="005B44B8" w:rsidRPr="00581A6F" w:rsidRDefault="00C358C2" w:rsidP="00747F54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40" w:lineRule="atLeast"/>
              <w:contextualSpacing/>
              <w:textAlignment w:val="baseline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被照顧者具行為與心理症狀</w:t>
            </w:r>
            <w:r w:rsidRPr="00581A6F">
              <w:rPr>
                <w:rFonts w:eastAsia="標楷體" w:hint="eastAsia"/>
              </w:rPr>
              <w:t>(BPSD)</w:t>
            </w:r>
            <w:r w:rsidRPr="00581A6F">
              <w:rPr>
                <w:rFonts w:eastAsia="標楷體" w:hint="eastAsia"/>
              </w:rPr>
              <w:t>、自傷傷人、攻擊破壞、干擾、怪異行為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例如：遊走、妄想、吼叫、發出怪聲</w:t>
            </w:r>
            <w:r w:rsidRPr="00581A6F">
              <w:rPr>
                <w:rFonts w:eastAsia="標楷體" w:hint="eastAsia"/>
              </w:rPr>
              <w:t>)</w:t>
            </w:r>
            <w:r w:rsidRPr="00581A6F">
              <w:rPr>
                <w:rFonts w:eastAsia="標楷體" w:hint="eastAsia"/>
              </w:rPr>
              <w:t>，照顧者因被照顧者行為產生身心壓力致無法照顧。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299DE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65E2310A" w14:textId="77777777" w:rsidTr="005A6DF1">
        <w:trPr>
          <w:trHeight w:val="69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DA5D22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333CEAC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高齡照顧者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558C76D9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照顧者的年齡大於</w:t>
            </w:r>
            <w:r w:rsidRPr="00581A6F">
              <w:rPr>
                <w:rFonts w:eastAsia="標楷體" w:hint="eastAsia"/>
              </w:rPr>
              <w:t>65</w:t>
            </w:r>
            <w:r w:rsidRPr="00581A6F">
              <w:rPr>
                <w:rFonts w:eastAsia="標楷體" w:hint="eastAsia"/>
              </w:rPr>
              <w:t>歲者。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08B83EEC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原住民照顧者的年齡大於</w:t>
            </w:r>
            <w:r w:rsidRPr="00581A6F">
              <w:rPr>
                <w:rFonts w:eastAsia="標楷體" w:hint="eastAsia"/>
              </w:rPr>
              <w:t>55</w:t>
            </w:r>
            <w:r w:rsidRPr="00581A6F">
              <w:rPr>
                <w:rFonts w:eastAsia="標楷體" w:hint="eastAsia"/>
              </w:rPr>
              <w:t>歲者。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1F52A047" w14:textId="77777777" w:rsidR="005B44B8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備註</w:t>
            </w:r>
            <w:r w:rsidRPr="00581A6F">
              <w:rPr>
                <w:rFonts w:eastAsia="標楷體" w:hint="eastAsia"/>
              </w:rPr>
              <w:t>:</w:t>
            </w:r>
            <w:r w:rsidRPr="00581A6F">
              <w:rPr>
                <w:rFonts w:eastAsia="標楷體" w:hint="eastAsia"/>
              </w:rPr>
              <w:t>照顧者的年齡如小於</w:t>
            </w:r>
            <w:r w:rsidRPr="00581A6F">
              <w:rPr>
                <w:rFonts w:eastAsia="標楷體" w:hint="eastAsia"/>
              </w:rPr>
              <w:t>18</w:t>
            </w:r>
            <w:r w:rsidRPr="00581A6F">
              <w:rPr>
                <w:rFonts w:eastAsia="標楷體" w:hint="eastAsia"/>
              </w:rPr>
              <w:t>歲，應優先通知照管中心進行照顧安排調整並同步通報社安網體系。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B94A4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70400AEB" w14:textId="77777777" w:rsidTr="005A6DF1">
        <w:trPr>
          <w:trHeight w:val="694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804831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15E476F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過去無照顧經驗者</w:t>
            </w:r>
          </w:p>
        </w:tc>
        <w:tc>
          <w:tcPr>
            <w:tcW w:w="7796" w:type="dxa"/>
            <w:gridSpan w:val="10"/>
            <w:shd w:val="clear" w:color="auto" w:fill="auto"/>
            <w:vAlign w:val="center"/>
          </w:tcPr>
          <w:p w14:paraId="38E739AD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因家庭變故成為家庭照顧者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199C7F36" w14:textId="77777777" w:rsidR="005B44B8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面對被照顧者身體狀況、病況改變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如新增壓瘡、管路或</w:t>
            </w:r>
            <w:r w:rsidRPr="00581A6F">
              <w:rPr>
                <w:rFonts w:eastAsia="標楷體" w:hint="eastAsia"/>
              </w:rPr>
              <w:t>BPSD)</w:t>
            </w:r>
            <w:r w:rsidRPr="00581A6F">
              <w:rPr>
                <w:rFonts w:eastAsia="標楷體" w:hint="eastAsia"/>
              </w:rPr>
              <w:t>，而有照顧知能不足之照顧者。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8FA88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61B015FA" w14:textId="77777777" w:rsidTr="005A6DF1">
        <w:trPr>
          <w:trHeight w:val="581"/>
          <w:jc w:val="center"/>
        </w:trPr>
        <w:tc>
          <w:tcPr>
            <w:tcW w:w="709" w:type="dxa"/>
            <w:vAlign w:val="center"/>
          </w:tcPr>
          <w:p w14:paraId="63EFDF91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4</w:t>
            </w:r>
          </w:p>
        </w:tc>
        <w:tc>
          <w:tcPr>
            <w:tcW w:w="1985" w:type="dxa"/>
            <w:gridSpan w:val="3"/>
            <w:vAlign w:val="center"/>
          </w:tcPr>
          <w:p w14:paraId="0460A3CF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沒有照顧替手</w:t>
            </w:r>
          </w:p>
        </w:tc>
        <w:tc>
          <w:tcPr>
            <w:tcW w:w="7796" w:type="dxa"/>
            <w:gridSpan w:val="10"/>
            <w:vAlign w:val="center"/>
          </w:tcPr>
          <w:p w14:paraId="0A78DF6B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負擔每週</w:t>
            </w:r>
            <w:r w:rsidRPr="00581A6F">
              <w:rPr>
                <w:rFonts w:eastAsia="標楷體" w:hint="eastAsia"/>
              </w:rPr>
              <w:t>20</w:t>
            </w:r>
            <w:r w:rsidRPr="00581A6F">
              <w:rPr>
                <w:rFonts w:eastAsia="標楷體" w:hint="eastAsia"/>
              </w:rPr>
              <w:t>小時以上主要照顧工作，無其他家人、親友或照顧資源提供協助。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5A1FCD95" w14:textId="77777777" w:rsidR="005B44B8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受傳統文化或性別因素影響，不易求助，抗拒使用資源之照顧者或被照顧者。</w:t>
            </w:r>
          </w:p>
        </w:tc>
        <w:tc>
          <w:tcPr>
            <w:tcW w:w="709" w:type="dxa"/>
            <w:vAlign w:val="center"/>
          </w:tcPr>
          <w:p w14:paraId="111EB26F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4758CC86" w14:textId="77777777" w:rsidTr="005A6DF1">
        <w:trPr>
          <w:trHeight w:val="340"/>
          <w:jc w:val="center"/>
        </w:trPr>
        <w:tc>
          <w:tcPr>
            <w:tcW w:w="709" w:type="dxa"/>
            <w:vAlign w:val="center"/>
          </w:tcPr>
          <w:p w14:paraId="3B4806DD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5</w:t>
            </w:r>
          </w:p>
        </w:tc>
        <w:tc>
          <w:tcPr>
            <w:tcW w:w="1985" w:type="dxa"/>
            <w:gridSpan w:val="3"/>
            <w:vAlign w:val="center"/>
          </w:tcPr>
          <w:p w14:paraId="553C2D77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需照顧兩人以上</w:t>
            </w:r>
          </w:p>
        </w:tc>
        <w:tc>
          <w:tcPr>
            <w:tcW w:w="7796" w:type="dxa"/>
            <w:gridSpan w:val="10"/>
            <w:vAlign w:val="center"/>
          </w:tcPr>
          <w:p w14:paraId="00A91EA1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同時須照顧兩位以上符合長期照顧、身心障礙、領有發展遲緩證明條件或尚需分配時間照顧其他家人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如照顧</w:t>
            </w:r>
            <w:r w:rsidRPr="00581A6F">
              <w:rPr>
                <w:rFonts w:eastAsia="標楷體" w:hint="eastAsia"/>
              </w:rPr>
              <w:t>3</w:t>
            </w:r>
            <w:r w:rsidRPr="00581A6F">
              <w:rPr>
                <w:rFonts w:eastAsia="標楷體" w:hint="eastAsia"/>
              </w:rPr>
              <w:t>歲以下孩童、精神病人等情事者</w:t>
            </w:r>
            <w:r w:rsidRPr="00581A6F">
              <w:rPr>
                <w:rFonts w:eastAsia="標楷體" w:hint="eastAsia"/>
              </w:rPr>
              <w:t>)</w:t>
            </w:r>
            <w:r w:rsidRPr="00581A6F">
              <w:rPr>
                <w:rFonts w:eastAsia="標楷體" w:hint="eastAsia"/>
              </w:rPr>
              <w:t>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7308A548" w14:textId="77777777" w:rsidR="005B44B8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備註：如發現為雙老家庭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主要照顧者</w:t>
            </w:r>
            <w:r w:rsidRPr="00581A6F">
              <w:rPr>
                <w:rFonts w:eastAsia="標楷體" w:hint="eastAsia"/>
              </w:rPr>
              <w:t>60</w:t>
            </w:r>
            <w:r w:rsidRPr="00581A6F">
              <w:rPr>
                <w:rFonts w:eastAsia="標楷體" w:hint="eastAsia"/>
              </w:rPr>
              <w:t>歲以上，身心障礙者</w:t>
            </w:r>
            <w:r w:rsidRPr="00581A6F">
              <w:rPr>
                <w:rFonts w:eastAsia="標楷體" w:hint="eastAsia"/>
              </w:rPr>
              <w:t>35</w:t>
            </w:r>
            <w:r w:rsidRPr="00581A6F">
              <w:rPr>
                <w:rFonts w:eastAsia="標楷體" w:hint="eastAsia"/>
              </w:rPr>
              <w:t>歲以上</w:t>
            </w:r>
            <w:r w:rsidRPr="00581A6F">
              <w:rPr>
                <w:rFonts w:eastAsia="標楷體" w:hint="eastAsia"/>
              </w:rPr>
              <w:t>)</w:t>
            </w:r>
            <w:r w:rsidRPr="00581A6F">
              <w:rPr>
                <w:rFonts w:eastAsia="標楷體" w:hint="eastAsia"/>
              </w:rPr>
              <w:t>、或家有</w:t>
            </w:r>
            <w:r w:rsidRPr="00581A6F">
              <w:rPr>
                <w:rFonts w:eastAsia="標楷體" w:hint="eastAsia"/>
              </w:rPr>
              <w:t>2</w:t>
            </w:r>
            <w:r w:rsidRPr="00581A6F">
              <w:rPr>
                <w:rFonts w:eastAsia="標楷體" w:hint="eastAsia"/>
              </w:rPr>
              <w:t>名以上身心障礙者或</w:t>
            </w:r>
            <w:r w:rsidRPr="00581A6F">
              <w:rPr>
                <w:rFonts w:eastAsia="標楷體" w:hint="eastAsia"/>
              </w:rPr>
              <w:t>2</w:t>
            </w:r>
            <w:r w:rsidRPr="00581A6F">
              <w:rPr>
                <w:rFonts w:eastAsia="標楷體" w:hint="eastAsia"/>
              </w:rPr>
              <w:t>名以上精神病人，應通報身障或社安網體系。</w:t>
            </w:r>
          </w:p>
        </w:tc>
        <w:tc>
          <w:tcPr>
            <w:tcW w:w="709" w:type="dxa"/>
            <w:vAlign w:val="center"/>
          </w:tcPr>
          <w:p w14:paraId="2DB9AE19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33EB4D51" w14:textId="77777777" w:rsidTr="005A6DF1">
        <w:trPr>
          <w:trHeight w:val="340"/>
          <w:jc w:val="center"/>
        </w:trPr>
        <w:tc>
          <w:tcPr>
            <w:tcW w:w="709" w:type="dxa"/>
            <w:vAlign w:val="center"/>
          </w:tcPr>
          <w:p w14:paraId="34AB098C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6</w:t>
            </w:r>
          </w:p>
        </w:tc>
        <w:tc>
          <w:tcPr>
            <w:tcW w:w="1985" w:type="dxa"/>
            <w:gridSpan w:val="3"/>
            <w:vAlign w:val="center"/>
          </w:tcPr>
          <w:p w14:paraId="209A03AC" w14:textId="77777777" w:rsidR="005B44B8" w:rsidRPr="00581A6F" w:rsidRDefault="00C358C2" w:rsidP="00747F54">
            <w:pPr>
              <w:pStyle w:val="Default"/>
              <w:snapToGrid w:val="0"/>
              <w:spacing w:line="260" w:lineRule="atLeast"/>
              <w:contextualSpacing/>
            </w:pPr>
            <w:r w:rsidRPr="00581A6F">
              <w:rPr>
                <w:rFonts w:hint="eastAsia"/>
              </w:rPr>
              <w:t>照顧者因疾病或身心狀況影響照顧能力或意願</w:t>
            </w:r>
          </w:p>
        </w:tc>
        <w:tc>
          <w:tcPr>
            <w:tcW w:w="7796" w:type="dxa"/>
            <w:gridSpan w:val="10"/>
            <w:vAlign w:val="center"/>
          </w:tcPr>
          <w:p w14:paraId="4F8B9FB8" w14:textId="77777777" w:rsidR="00C358C2" w:rsidRPr="00581A6F" w:rsidRDefault="00C358C2" w:rsidP="00747F54">
            <w:pPr>
              <w:pStyle w:val="Default"/>
              <w:snapToGrid w:val="0"/>
              <w:spacing w:line="240" w:lineRule="atLeast"/>
              <w:contextualSpacing/>
            </w:pPr>
            <w:r w:rsidRPr="00581A6F">
              <w:rPr>
                <w:rFonts w:hint="eastAsia"/>
              </w:rPr>
              <w:t>1.照顧者具精神疾病或其他疾病致使照顧能力或意願受限者。</w:t>
            </w:r>
            <w:r w:rsidRPr="00581A6F">
              <w:t xml:space="preserve"> </w:t>
            </w:r>
          </w:p>
          <w:p w14:paraId="3A7B4590" w14:textId="77777777" w:rsidR="00C358C2" w:rsidRPr="00581A6F" w:rsidRDefault="00C358C2" w:rsidP="00747F54">
            <w:pPr>
              <w:pStyle w:val="Default"/>
              <w:snapToGrid w:val="0"/>
              <w:spacing w:line="240" w:lineRule="atLeast"/>
              <w:contextualSpacing/>
            </w:pPr>
            <w:r w:rsidRPr="00581A6F">
              <w:t>2.</w:t>
            </w:r>
            <w:r w:rsidRPr="00581A6F">
              <w:rPr>
                <w:rFonts w:hint="eastAsia"/>
              </w:rPr>
              <w:t>出現憂鬱、焦慮、睡眠障礙等症狀致使照顧能力或意願受限者。</w:t>
            </w:r>
            <w:r w:rsidRPr="00581A6F">
              <w:t xml:space="preserve"> </w:t>
            </w:r>
          </w:p>
          <w:p w14:paraId="2628787C" w14:textId="77777777" w:rsidR="00C358C2" w:rsidRPr="00581A6F" w:rsidRDefault="00C358C2" w:rsidP="00747F54">
            <w:pPr>
              <w:pStyle w:val="Default"/>
              <w:snapToGrid w:val="0"/>
              <w:spacing w:line="240" w:lineRule="atLeast"/>
              <w:contextualSpacing/>
              <w:rPr>
                <w:b/>
                <w:bCs/>
                <w:color w:val="FF0000"/>
              </w:rPr>
            </w:pPr>
            <w:r w:rsidRPr="00581A6F">
              <w:t>3</w:t>
            </w:r>
            <w:r w:rsidR="00C77289">
              <w:rPr>
                <w:rFonts w:hint="eastAsia"/>
              </w:rPr>
              <w:t>.</w:t>
            </w:r>
            <w:r w:rsidRPr="00581A6F">
              <w:rPr>
                <w:rFonts w:hint="eastAsia"/>
              </w:rPr>
              <w:t>照顧者持有身心障礙證明或領有重大傷病卡</w:t>
            </w:r>
            <w:r w:rsidRPr="00581A6F">
              <w:t>(</w:t>
            </w:r>
            <w:r w:rsidRPr="00581A6F">
              <w:rPr>
                <w:rFonts w:hint="eastAsia"/>
              </w:rPr>
              <w:t>含癌症</w:t>
            </w:r>
            <w:r w:rsidRPr="00581A6F">
              <w:t>)</w:t>
            </w:r>
            <w:r w:rsidRPr="00581A6F">
              <w:rPr>
                <w:rFonts w:hint="eastAsia"/>
              </w:rPr>
              <w:t>致使照顧能力或意願受限者。</w:t>
            </w:r>
            <w:r w:rsidR="00581A6F" w:rsidRPr="00581A6F">
              <w:rPr>
                <w:rFonts w:ascii="新細明體" w:eastAsia="新細明體" w:hAnsi="新細明體" w:cs="新細明體" w:hint="eastAsia"/>
                <w:b/>
                <w:bCs/>
                <w:color w:val="FF0000"/>
              </w:rPr>
              <w:t>✽</w:t>
            </w:r>
            <w:r w:rsidR="00581A6F" w:rsidRPr="00581A6F">
              <w:rPr>
                <w:rFonts w:hint="eastAsia"/>
                <w:b/>
                <w:bCs/>
                <w:color w:val="FF0000"/>
              </w:rPr>
              <w:t>非慢性疾病者</w:t>
            </w:r>
            <w:r w:rsidR="00581A6F" w:rsidRPr="00581A6F">
              <w:rPr>
                <w:b/>
                <w:bCs/>
                <w:color w:val="FF0000"/>
              </w:rPr>
              <w:t>(</w:t>
            </w:r>
            <w:r w:rsidR="00581A6F" w:rsidRPr="00581A6F">
              <w:rPr>
                <w:rFonts w:hint="eastAsia"/>
                <w:b/>
                <w:bCs/>
                <w:color w:val="FF0000"/>
              </w:rPr>
              <w:t>如高血壓</w:t>
            </w:r>
            <w:r w:rsidR="00581A6F" w:rsidRPr="00581A6F">
              <w:rPr>
                <w:b/>
                <w:bCs/>
                <w:color w:val="FF0000"/>
              </w:rPr>
              <w:t>/</w:t>
            </w:r>
            <w:r w:rsidR="00581A6F" w:rsidRPr="00581A6F">
              <w:rPr>
                <w:rFonts w:hint="eastAsia"/>
                <w:b/>
                <w:bCs/>
                <w:color w:val="FF0000"/>
              </w:rPr>
              <w:t>糖尿病等</w:t>
            </w:r>
            <w:r w:rsidR="00581A6F" w:rsidRPr="00581A6F">
              <w:rPr>
                <w:b/>
                <w:bCs/>
                <w:color w:val="FF0000"/>
              </w:rPr>
              <w:t>)</w:t>
            </w:r>
          </w:p>
          <w:p w14:paraId="79A2F859" w14:textId="77777777" w:rsidR="005B44B8" w:rsidRPr="00581A6F" w:rsidRDefault="00C358C2" w:rsidP="00747F54">
            <w:pPr>
              <w:pStyle w:val="Default"/>
              <w:snapToGrid w:val="0"/>
              <w:spacing w:line="240" w:lineRule="atLeast"/>
              <w:contextualSpacing/>
            </w:pPr>
            <w:r w:rsidRPr="00581A6F">
              <w:rPr>
                <w:rFonts w:hint="eastAsia"/>
              </w:rPr>
              <w:t>備註：疑似罹患精神疾病患者，請轉介社區心理衛生中心。</w:t>
            </w:r>
            <w:r w:rsidRPr="00581A6F">
              <w:t xml:space="preserve"> </w:t>
            </w:r>
          </w:p>
        </w:tc>
        <w:tc>
          <w:tcPr>
            <w:tcW w:w="709" w:type="dxa"/>
            <w:vAlign w:val="center"/>
          </w:tcPr>
          <w:p w14:paraId="7C1E5D39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2F4CBF51" w14:textId="77777777" w:rsidTr="005A6DF1">
        <w:trPr>
          <w:trHeight w:val="340"/>
          <w:jc w:val="center"/>
        </w:trPr>
        <w:tc>
          <w:tcPr>
            <w:tcW w:w="709" w:type="dxa"/>
            <w:vAlign w:val="center"/>
          </w:tcPr>
          <w:p w14:paraId="6501EEC5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7</w:t>
            </w:r>
          </w:p>
        </w:tc>
        <w:tc>
          <w:tcPr>
            <w:tcW w:w="1985" w:type="dxa"/>
            <w:gridSpan w:val="3"/>
            <w:vAlign w:val="center"/>
          </w:tcPr>
          <w:p w14:paraId="1631ED4F" w14:textId="77777777" w:rsidR="005B44B8" w:rsidRPr="00581A6F" w:rsidRDefault="00C358C2" w:rsidP="00747F54">
            <w:pPr>
              <w:pStyle w:val="Default"/>
              <w:snapToGrid w:val="0"/>
              <w:spacing w:line="260" w:lineRule="atLeast"/>
              <w:contextualSpacing/>
            </w:pPr>
            <w:r w:rsidRPr="00581A6F">
              <w:rPr>
                <w:rFonts w:hint="eastAsia"/>
              </w:rPr>
              <w:t>申請政府資源不符資格、資格變動，或有突發緊急需求者</w:t>
            </w:r>
          </w:p>
        </w:tc>
        <w:tc>
          <w:tcPr>
            <w:tcW w:w="7796" w:type="dxa"/>
            <w:gridSpan w:val="10"/>
            <w:vAlign w:val="center"/>
          </w:tcPr>
          <w:p w14:paraId="1469BF33" w14:textId="77777777" w:rsidR="00C358C2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有經濟扶助需求，但因持有不動產或列計家戶人口變動等因素，而未符合政府法令致無法領取相關補助。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37D8D6A7" w14:textId="77777777" w:rsidR="005B44B8" w:rsidRPr="00581A6F" w:rsidRDefault="00C358C2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因突發事故無法負擔長照支出等。</w:t>
            </w:r>
          </w:p>
        </w:tc>
        <w:tc>
          <w:tcPr>
            <w:tcW w:w="709" w:type="dxa"/>
            <w:vAlign w:val="center"/>
          </w:tcPr>
          <w:p w14:paraId="14AF9751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4629B1AF" w14:textId="77777777" w:rsidTr="005A6DF1">
        <w:trPr>
          <w:trHeight w:val="340"/>
          <w:jc w:val="center"/>
        </w:trPr>
        <w:tc>
          <w:tcPr>
            <w:tcW w:w="709" w:type="dxa"/>
            <w:vAlign w:val="center"/>
          </w:tcPr>
          <w:p w14:paraId="2E544571" w14:textId="77777777" w:rsidR="005B44B8" w:rsidRPr="00581A6F" w:rsidRDefault="00C358C2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8</w:t>
            </w:r>
          </w:p>
        </w:tc>
        <w:tc>
          <w:tcPr>
            <w:tcW w:w="1985" w:type="dxa"/>
            <w:gridSpan w:val="3"/>
            <w:vAlign w:val="center"/>
          </w:tcPr>
          <w:p w14:paraId="71F8D0AC" w14:textId="77777777" w:rsidR="005B44B8" w:rsidRPr="00581A6F" w:rsidRDefault="00C358C2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3</w:t>
            </w:r>
            <w:r w:rsidRPr="00581A6F">
              <w:rPr>
                <w:rFonts w:eastAsia="標楷體" w:hint="eastAsia"/>
              </w:rPr>
              <w:t>個月內照顧情境有改變</w:t>
            </w:r>
          </w:p>
        </w:tc>
        <w:tc>
          <w:tcPr>
            <w:tcW w:w="7796" w:type="dxa"/>
            <w:gridSpan w:val="10"/>
            <w:vAlign w:val="center"/>
          </w:tcPr>
          <w:p w14:paraId="716A4168" w14:textId="77777777" w:rsidR="00747F54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  <w:b/>
                <w:bCs/>
                <w:color w:val="FF0000"/>
              </w:rPr>
              <w:t>照顧者</w:t>
            </w:r>
            <w:r w:rsidRPr="00581A6F">
              <w:rPr>
                <w:rFonts w:eastAsia="標楷體" w:hint="eastAsia"/>
              </w:rPr>
              <w:t>有急性醫療需求。</w:t>
            </w:r>
          </w:p>
          <w:p w14:paraId="145C146A" w14:textId="77777777" w:rsidR="00747F54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被照顧者的病況改變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例如頻繁進出醫院</w:t>
            </w:r>
            <w:r w:rsidRPr="00581A6F">
              <w:rPr>
                <w:rFonts w:eastAsia="標楷體" w:hint="eastAsia"/>
              </w:rPr>
              <w:t>)</w:t>
            </w:r>
            <w:r w:rsidRPr="00581A6F">
              <w:rPr>
                <w:rFonts w:eastAsia="標楷體" w:hint="eastAsia"/>
              </w:rPr>
              <w:t>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2B87F40F" w14:textId="77777777" w:rsidR="005B44B8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3.</w:t>
            </w:r>
            <w:r w:rsidRPr="00581A6F">
              <w:rPr>
                <w:rFonts w:eastAsia="標楷體" w:hint="eastAsia"/>
              </w:rPr>
              <w:t>外籍看護工空窗期</w:t>
            </w:r>
            <w:r w:rsidRPr="00581A6F">
              <w:rPr>
                <w:rFonts w:eastAsia="標楷體" w:hint="eastAsia"/>
              </w:rPr>
              <w:t>(</w:t>
            </w:r>
            <w:r w:rsidRPr="00581A6F">
              <w:rPr>
                <w:rFonts w:eastAsia="標楷體" w:hint="eastAsia"/>
              </w:rPr>
              <w:t>行蹤不明或轉換雇主</w:t>
            </w:r>
            <w:r w:rsidRPr="00581A6F">
              <w:rPr>
                <w:rFonts w:eastAsia="標楷體" w:hint="eastAsia"/>
              </w:rPr>
              <w:t>)</w:t>
            </w:r>
            <w:r w:rsidRPr="00581A6F">
              <w:rPr>
                <w:rFonts w:eastAsia="標楷體" w:hint="eastAsia"/>
              </w:rPr>
              <w:t>或其他照顧資源中斷等狀況。</w:t>
            </w:r>
          </w:p>
        </w:tc>
        <w:tc>
          <w:tcPr>
            <w:tcW w:w="709" w:type="dxa"/>
            <w:vAlign w:val="center"/>
          </w:tcPr>
          <w:p w14:paraId="19AABD37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594EBD6C" w14:textId="77777777" w:rsidTr="005A6DF1">
        <w:trPr>
          <w:trHeight w:val="693"/>
          <w:jc w:val="center"/>
        </w:trPr>
        <w:tc>
          <w:tcPr>
            <w:tcW w:w="709" w:type="dxa"/>
            <w:shd w:val="clear" w:color="auto" w:fill="95B3D7" w:themeFill="accent1" w:themeFillTint="99"/>
            <w:vAlign w:val="center"/>
          </w:tcPr>
          <w:p w14:paraId="48926416" w14:textId="77777777" w:rsidR="005B44B8" w:rsidRPr="00581A6F" w:rsidRDefault="00747F54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1985" w:type="dxa"/>
            <w:gridSpan w:val="3"/>
            <w:shd w:val="clear" w:color="auto" w:fill="95B3D7" w:themeFill="accent1" w:themeFillTint="99"/>
            <w:vAlign w:val="center"/>
          </w:tcPr>
          <w:p w14:paraId="33166DD8" w14:textId="77777777" w:rsidR="005B44B8" w:rsidRPr="00581A6F" w:rsidRDefault="00747F54" w:rsidP="00747F54">
            <w:pPr>
              <w:snapToGrid w:val="0"/>
              <w:spacing w:line="26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照顧者或被照顧者間曾有家暴情事</w:t>
            </w:r>
          </w:p>
        </w:tc>
        <w:tc>
          <w:tcPr>
            <w:tcW w:w="7796" w:type="dxa"/>
            <w:gridSpan w:val="10"/>
            <w:shd w:val="clear" w:color="auto" w:fill="95B3D7" w:themeFill="accent1" w:themeFillTint="99"/>
            <w:vAlign w:val="center"/>
          </w:tcPr>
          <w:p w14:paraId="7E80C6BD" w14:textId="77777777" w:rsidR="00747F54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照顧者自述曾有暴力意念或照顧疏忽，不論有無正式通報紀錄。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2D55479C" w14:textId="77777777" w:rsidR="005B44B8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經評估疑似有家庭暴力或照顧疏忽情事，不論有無正式通報紀錄。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14:paraId="3BA8E465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5B44B8" w:rsidRPr="006908F5" w14:paraId="0AF07E25" w14:textId="77777777" w:rsidTr="005A6DF1">
        <w:trPr>
          <w:trHeight w:val="700"/>
          <w:jc w:val="center"/>
        </w:trPr>
        <w:tc>
          <w:tcPr>
            <w:tcW w:w="709" w:type="dxa"/>
            <w:shd w:val="clear" w:color="auto" w:fill="95B3D7" w:themeFill="accent1" w:themeFillTint="99"/>
            <w:vAlign w:val="center"/>
          </w:tcPr>
          <w:p w14:paraId="3CC5C40F" w14:textId="77777777" w:rsidR="005B44B8" w:rsidRPr="00581A6F" w:rsidRDefault="00747F54" w:rsidP="007379CB">
            <w:pPr>
              <w:spacing w:line="320" w:lineRule="exact"/>
              <w:jc w:val="center"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10</w:t>
            </w:r>
          </w:p>
        </w:tc>
        <w:tc>
          <w:tcPr>
            <w:tcW w:w="1985" w:type="dxa"/>
            <w:gridSpan w:val="3"/>
            <w:shd w:val="clear" w:color="auto" w:fill="95B3D7" w:themeFill="accent1" w:themeFillTint="99"/>
            <w:vAlign w:val="center"/>
          </w:tcPr>
          <w:p w14:paraId="09FF358A" w14:textId="77777777" w:rsidR="005B44B8" w:rsidRPr="00581A6F" w:rsidRDefault="00747F54" w:rsidP="00747F54">
            <w:pPr>
              <w:snapToGrid w:val="0"/>
              <w:spacing w:line="260" w:lineRule="atLeast"/>
              <w:contextualSpacing/>
              <w:rPr>
                <w:rFonts w:eastAsia="標楷體"/>
                <w:spacing w:val="-12"/>
              </w:rPr>
            </w:pPr>
            <w:r w:rsidRPr="00581A6F">
              <w:rPr>
                <w:rFonts w:eastAsia="標楷體" w:hint="eastAsia"/>
                <w:spacing w:val="-12"/>
              </w:rPr>
              <w:t>照顧者曾有自殺企圖或自殺意念</w:t>
            </w:r>
          </w:p>
        </w:tc>
        <w:tc>
          <w:tcPr>
            <w:tcW w:w="7796" w:type="dxa"/>
            <w:gridSpan w:val="10"/>
            <w:shd w:val="clear" w:color="auto" w:fill="95B3D7" w:themeFill="accent1" w:themeFillTint="99"/>
            <w:vAlign w:val="center"/>
          </w:tcPr>
          <w:p w14:paraId="1EB5AA8E" w14:textId="77777777" w:rsidR="00747F54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1.</w:t>
            </w:r>
            <w:r w:rsidRPr="00581A6F">
              <w:rPr>
                <w:rFonts w:eastAsia="標楷體" w:hint="eastAsia"/>
              </w:rPr>
              <w:t>照顧者過去曾有因照顧壓力而有自殺意念、有自殺企圖、具體之自殺計畫或已準備好自殺工具等行為。</w:t>
            </w:r>
            <w:r w:rsidRPr="00581A6F">
              <w:rPr>
                <w:rFonts w:eastAsia="標楷體" w:hint="eastAsia"/>
              </w:rPr>
              <w:t xml:space="preserve"> </w:t>
            </w:r>
          </w:p>
          <w:p w14:paraId="3A5CBEA3" w14:textId="77777777" w:rsidR="005B44B8" w:rsidRPr="00581A6F" w:rsidRDefault="00747F54" w:rsidP="00747F54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81A6F">
              <w:rPr>
                <w:rFonts w:eastAsia="標楷體" w:hint="eastAsia"/>
              </w:rPr>
              <w:t>2.</w:t>
            </w:r>
            <w:r w:rsidRPr="00581A6F">
              <w:rPr>
                <w:rFonts w:eastAsia="標楷體" w:hint="eastAsia"/>
              </w:rPr>
              <w:t>曾在言語間表達有自殺或結束自己與照顧對象生命的想法。</w:t>
            </w:r>
          </w:p>
        </w:tc>
        <w:tc>
          <w:tcPr>
            <w:tcW w:w="709" w:type="dxa"/>
            <w:shd w:val="clear" w:color="auto" w:fill="95B3D7" w:themeFill="accent1" w:themeFillTint="99"/>
            <w:vAlign w:val="center"/>
          </w:tcPr>
          <w:p w14:paraId="130A3DC6" w14:textId="77777777" w:rsidR="005B44B8" w:rsidRPr="00581A6F" w:rsidRDefault="005B44B8" w:rsidP="007379C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81A6F">
              <w:rPr>
                <w:rFonts w:ascii="標楷體" w:eastAsia="標楷體" w:hAnsi="標楷體" w:hint="eastAsia"/>
              </w:rPr>
              <w:t>□</w:t>
            </w:r>
          </w:p>
        </w:tc>
      </w:tr>
      <w:tr w:rsidR="007379CB" w:rsidRPr="006908F5" w14:paraId="022CCF1C" w14:textId="77777777" w:rsidTr="005A6DF1">
        <w:trPr>
          <w:trHeight w:val="411"/>
          <w:jc w:val="center"/>
        </w:trPr>
        <w:tc>
          <w:tcPr>
            <w:tcW w:w="11199" w:type="dxa"/>
            <w:gridSpan w:val="15"/>
            <w:vAlign w:val="center"/>
          </w:tcPr>
          <w:p w14:paraId="4724012C" w14:textId="77777777" w:rsidR="007379CB" w:rsidRPr="00581A6F" w:rsidRDefault="007379CB" w:rsidP="00B25987">
            <w:pPr>
              <w:spacing w:line="260" w:lineRule="exact"/>
              <w:rPr>
                <w:rFonts w:ascii="新細明體" w:hAnsi="新細明體"/>
                <w:color w:val="000000" w:themeColor="text1"/>
              </w:rPr>
            </w:pPr>
            <w:r w:rsidRPr="00581A6F">
              <w:rPr>
                <w:rFonts w:eastAsia="標楷體" w:hint="eastAsia"/>
                <w:color w:val="000000" w:themeColor="text1"/>
              </w:rPr>
              <w:t>家庭照顧者支持服務據點轉介標準，須符合下列情形之其中一項</w:t>
            </w:r>
            <w:r w:rsidRPr="00581A6F">
              <w:rPr>
                <w:rFonts w:ascii="新細明體" w:hAnsi="新細明體" w:hint="eastAsia"/>
                <w:color w:val="000000" w:themeColor="text1"/>
              </w:rPr>
              <w:t>：</w:t>
            </w:r>
          </w:p>
          <w:p w14:paraId="4B4DC382" w14:textId="77777777" w:rsidR="00747F54" w:rsidRPr="00581A6F" w:rsidRDefault="00747F54" w:rsidP="00747F54">
            <w:pPr>
              <w:pStyle w:val="af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581A6F">
              <w:rPr>
                <w:rFonts w:eastAsia="標楷體" w:hint="eastAsia"/>
                <w:color w:val="000000" w:themeColor="text1"/>
              </w:rPr>
              <w:t>符合指標</w:t>
            </w:r>
            <w:r w:rsidRPr="00581A6F">
              <w:rPr>
                <w:rFonts w:eastAsia="標楷體" w:hint="eastAsia"/>
                <w:color w:val="000000" w:themeColor="text1"/>
              </w:rPr>
              <w:t>9</w:t>
            </w:r>
            <w:r w:rsidRPr="00581A6F">
              <w:rPr>
                <w:rFonts w:eastAsia="標楷體" w:hint="eastAsia"/>
                <w:color w:val="000000" w:themeColor="text1"/>
              </w:rPr>
              <w:t>、</w:t>
            </w:r>
            <w:r w:rsidRPr="00581A6F">
              <w:rPr>
                <w:rFonts w:eastAsia="標楷體" w:hint="eastAsia"/>
                <w:color w:val="000000" w:themeColor="text1"/>
              </w:rPr>
              <w:t>10</w:t>
            </w:r>
            <w:r w:rsidRPr="00581A6F">
              <w:rPr>
                <w:rFonts w:eastAsia="標楷體" w:hint="eastAsia"/>
                <w:color w:val="000000" w:themeColor="text1"/>
              </w:rPr>
              <w:t>任一項</w:t>
            </w:r>
            <w:r w:rsidRPr="00581A6F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015239DB" w14:textId="77777777" w:rsidR="00747F54" w:rsidRPr="00581A6F" w:rsidRDefault="00747F54" w:rsidP="00747F54">
            <w:pPr>
              <w:pStyle w:val="af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581A6F">
              <w:rPr>
                <w:rFonts w:eastAsia="標楷體" w:hint="eastAsia"/>
                <w:color w:val="000000" w:themeColor="text1"/>
              </w:rPr>
              <w:t>符合指標任二項</w:t>
            </w:r>
            <w:r w:rsidRPr="00581A6F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4A82420D" w14:textId="77777777" w:rsidR="007379CB" w:rsidRPr="00581A6F" w:rsidRDefault="00747F54" w:rsidP="00747F54">
            <w:pPr>
              <w:pStyle w:val="af"/>
              <w:widowControl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60" w:lineRule="exact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581A6F">
              <w:rPr>
                <w:rFonts w:eastAsia="標楷體" w:hint="eastAsia"/>
                <w:color w:val="000000" w:themeColor="text1"/>
              </w:rPr>
              <w:t>其他經專業人員評估有轉介之必要情形</w:t>
            </w:r>
          </w:p>
        </w:tc>
      </w:tr>
      <w:tr w:rsidR="00D20A88" w:rsidRPr="00C87181" w14:paraId="2C17B7B0" w14:textId="77777777" w:rsidTr="005A6DF1">
        <w:trPr>
          <w:trHeight w:val="340"/>
          <w:jc w:val="center"/>
        </w:trPr>
        <w:tc>
          <w:tcPr>
            <w:tcW w:w="11199" w:type="dxa"/>
            <w:gridSpan w:val="15"/>
            <w:shd w:val="clear" w:color="auto" w:fill="A2D79B" w:themeFill="background1" w:themeFillShade="D9"/>
            <w:vAlign w:val="center"/>
          </w:tcPr>
          <w:p w14:paraId="0C1210B5" w14:textId="77777777" w:rsidR="00D20A88" w:rsidRPr="00C87181" w:rsidRDefault="00D20A88" w:rsidP="006A10D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87181">
              <w:rPr>
                <w:rFonts w:ascii="標楷體" w:eastAsia="標楷體" w:hAnsi="標楷體" w:hint="eastAsia"/>
              </w:rPr>
              <w:t>轉介單位資料</w:t>
            </w:r>
          </w:p>
        </w:tc>
      </w:tr>
      <w:tr w:rsidR="00D20A88" w:rsidRPr="00C87181" w14:paraId="17F64652" w14:textId="77777777" w:rsidTr="005A6DF1">
        <w:trPr>
          <w:trHeight w:val="569"/>
          <w:jc w:val="center"/>
        </w:trPr>
        <w:tc>
          <w:tcPr>
            <w:tcW w:w="1560" w:type="dxa"/>
            <w:gridSpan w:val="2"/>
            <w:vAlign w:val="center"/>
          </w:tcPr>
          <w:p w14:paraId="24EEB3CC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轉介單位</w:t>
            </w:r>
          </w:p>
        </w:tc>
        <w:tc>
          <w:tcPr>
            <w:tcW w:w="2126" w:type="dxa"/>
            <w:gridSpan w:val="3"/>
            <w:vAlign w:val="center"/>
          </w:tcPr>
          <w:p w14:paraId="74744DAB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CD4964A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單位電話</w:t>
            </w:r>
          </w:p>
        </w:tc>
        <w:tc>
          <w:tcPr>
            <w:tcW w:w="1984" w:type="dxa"/>
            <w:gridSpan w:val="2"/>
            <w:vAlign w:val="center"/>
          </w:tcPr>
          <w:p w14:paraId="72966C2C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C0C547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單位傳真</w:t>
            </w:r>
          </w:p>
        </w:tc>
        <w:tc>
          <w:tcPr>
            <w:tcW w:w="2693" w:type="dxa"/>
            <w:gridSpan w:val="4"/>
            <w:vAlign w:val="center"/>
          </w:tcPr>
          <w:p w14:paraId="715D00D8" w14:textId="77777777" w:rsidR="00D20A88" w:rsidRPr="00C87181" w:rsidRDefault="00D20A88" w:rsidP="006A10D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3269" w:rsidRPr="00C87181" w14:paraId="659FFDD0" w14:textId="77777777" w:rsidTr="005A6DF1">
        <w:trPr>
          <w:trHeight w:val="435"/>
          <w:jc w:val="center"/>
        </w:trPr>
        <w:tc>
          <w:tcPr>
            <w:tcW w:w="1560" w:type="dxa"/>
            <w:gridSpan w:val="2"/>
            <w:vAlign w:val="center"/>
          </w:tcPr>
          <w:p w14:paraId="5DF48856" w14:textId="77777777" w:rsidR="00D73269" w:rsidRPr="00C87181" w:rsidRDefault="00D73269" w:rsidP="006A10DF">
            <w:pPr>
              <w:jc w:val="both"/>
              <w:rPr>
                <w:rFonts w:ascii="標楷體" w:eastAsia="標楷體" w:hAnsi="標楷體"/>
              </w:rPr>
            </w:pPr>
            <w:r w:rsidRPr="00C87181">
              <w:rPr>
                <w:rFonts w:ascii="標楷體" w:eastAsia="標楷體" w:hAnsi="標楷體" w:hint="eastAsia"/>
              </w:rPr>
              <w:t>轉介人員</w:t>
            </w:r>
          </w:p>
        </w:tc>
        <w:tc>
          <w:tcPr>
            <w:tcW w:w="2126" w:type="dxa"/>
            <w:gridSpan w:val="3"/>
            <w:vAlign w:val="center"/>
          </w:tcPr>
          <w:p w14:paraId="091F2F33" w14:textId="77777777" w:rsidR="00D73269" w:rsidRPr="00C87181" w:rsidRDefault="00D73269" w:rsidP="006A10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6276D8" w14:textId="77777777" w:rsidR="00D73269" w:rsidRPr="00C87181" w:rsidRDefault="00D73269" w:rsidP="006A10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/>
              </w:rPr>
              <w:t>介日期</w:t>
            </w:r>
          </w:p>
        </w:tc>
        <w:tc>
          <w:tcPr>
            <w:tcW w:w="1984" w:type="dxa"/>
            <w:gridSpan w:val="2"/>
            <w:vAlign w:val="center"/>
          </w:tcPr>
          <w:p w14:paraId="3876029A" w14:textId="77777777" w:rsidR="00D73269" w:rsidRPr="00C87181" w:rsidRDefault="00D73269" w:rsidP="006A10D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4EA863" w14:textId="77777777" w:rsidR="00D73269" w:rsidRPr="00C87181" w:rsidRDefault="008E66B6" w:rsidP="006A10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管</w:t>
            </w:r>
            <w:r w:rsidR="00D73269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693" w:type="dxa"/>
            <w:gridSpan w:val="4"/>
            <w:vAlign w:val="center"/>
          </w:tcPr>
          <w:p w14:paraId="3E9E9AA8" w14:textId="77777777" w:rsidR="00D73269" w:rsidRPr="00C87181" w:rsidRDefault="00D73269" w:rsidP="006A10D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5D90C26" w14:textId="20574706" w:rsidR="003B06CC" w:rsidRPr="00CC6F6E" w:rsidRDefault="00B25987" w:rsidP="003B06CC">
      <w:pPr>
        <w:spacing w:line="300" w:lineRule="exact"/>
        <w:ind w:leftChars="-127" w:left="27" w:hangingChars="143" w:hanging="332"/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</w:pPr>
      <w:r w:rsidRPr="00CC6F6E">
        <w:rPr>
          <w:rFonts w:ascii="新細明體" w:hAnsi="新細明體" w:hint="eastAsia"/>
          <w:color w:val="000000" w:themeColor="text1"/>
          <w:spacing w:val="-14"/>
          <w:sz w:val="26"/>
          <w:szCs w:val="26"/>
          <w:shd w:val="pct15" w:color="auto" w:fill="FFFFFF"/>
        </w:rPr>
        <w:t>✽</w:t>
      </w:r>
      <w:r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：請</w:t>
      </w:r>
      <w:r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傳真至台東</w:t>
      </w:r>
      <w:r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縣</w:t>
      </w:r>
      <w:r w:rsidR="007A6732"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長</w:t>
      </w:r>
      <w:r w:rsidR="007A6732"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照</w:t>
      </w:r>
      <w:r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中心，傳真號碼：</w:t>
      </w:r>
      <w:r w:rsidR="007A6732"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333</w:t>
      </w:r>
      <w:r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-</w:t>
      </w:r>
      <w:r w:rsidR="007A6732"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112</w:t>
      </w:r>
      <w:r w:rsidR="007A6732"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，</w:t>
      </w:r>
      <w:r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聯</w:t>
      </w:r>
      <w:r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絡</w:t>
      </w:r>
      <w:r w:rsidR="003B06CC"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人：</w:t>
      </w:r>
      <w:r w:rsidR="00C77289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林玦瑀</w:t>
      </w:r>
      <w:r w:rsidR="003B06CC"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，</w:t>
      </w:r>
      <w:r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電話</w:t>
      </w:r>
      <w:r w:rsidRPr="00CC6F6E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：31</w:t>
      </w:r>
      <w:r w:rsidR="007A6732"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0</w:t>
      </w:r>
      <w:r w:rsidR="003B06CC" w:rsidRPr="00CC6F6E">
        <w:rPr>
          <w:rFonts w:ascii="標楷體" w:eastAsia="標楷體" w:hAnsi="標楷體"/>
          <w:color w:val="000000" w:themeColor="text1"/>
          <w:spacing w:val="-14"/>
          <w:sz w:val="26"/>
          <w:szCs w:val="26"/>
          <w:shd w:val="pct15" w:color="auto" w:fill="FFFFFF"/>
        </w:rPr>
        <w:t>-</w:t>
      </w:r>
      <w:r w:rsidR="00B62304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400</w:t>
      </w:r>
      <w:r w:rsidR="00B62304" w:rsidRPr="00C77289">
        <w:rPr>
          <w:rFonts w:ascii="標楷體" w:eastAsia="標楷體" w:hAnsi="標楷體" w:hint="eastAsia"/>
          <w:color w:val="000000" w:themeColor="text1"/>
          <w:spacing w:val="-14"/>
          <w:sz w:val="26"/>
          <w:szCs w:val="26"/>
          <w:shd w:val="pct15" w:color="auto" w:fill="FFFFFF"/>
        </w:rPr>
        <w:t>#</w:t>
      </w:r>
      <w:r w:rsidR="00C77289" w:rsidRPr="00C77289">
        <w:rPr>
          <w:rFonts w:ascii="標楷體" w:eastAsia="標楷體" w:hAnsi="標楷體" w:hint="eastAsia"/>
          <w:color w:val="FF0000"/>
          <w:spacing w:val="-14"/>
          <w:sz w:val="26"/>
          <w:szCs w:val="26"/>
          <w:shd w:val="pct15" w:color="auto" w:fill="FFFFFF"/>
        </w:rPr>
        <w:t>683</w:t>
      </w:r>
    </w:p>
    <w:p w14:paraId="32B3E3C0" w14:textId="77777777" w:rsidR="00CB6952" w:rsidRPr="00817DBA" w:rsidRDefault="00CB6952" w:rsidP="00747F54">
      <w:pPr>
        <w:spacing w:line="300" w:lineRule="exact"/>
        <w:ind w:leftChars="-27" w:left="-65" w:firstLineChars="200" w:firstLine="480"/>
        <w:rPr>
          <w:rFonts w:ascii="標楷體" w:eastAsia="標楷體" w:hAnsi="標楷體"/>
        </w:rPr>
      </w:pPr>
      <w:r w:rsidRPr="00817DBA"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p w14:paraId="3A34FD57" w14:textId="77777777" w:rsidR="00CB6952" w:rsidRPr="00817DBA" w:rsidRDefault="00CB6952" w:rsidP="00CB6952">
      <w:pPr>
        <w:spacing w:line="300" w:lineRule="exact"/>
        <w:jc w:val="center"/>
        <w:rPr>
          <w:rFonts w:ascii="標楷體" w:eastAsia="標楷體" w:hAnsi="標楷體"/>
        </w:rPr>
      </w:pPr>
      <w:r w:rsidRPr="00817DBA">
        <w:rPr>
          <w:rFonts w:ascii="標楷體" w:eastAsia="標楷體" w:hAnsi="標楷體" w:hint="eastAsia"/>
        </w:rPr>
        <w:t>回覆單</w:t>
      </w:r>
    </w:p>
    <w:tbl>
      <w:tblPr>
        <w:tblpPr w:leftFromText="180" w:rightFromText="180" w:vertAnchor="text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4762"/>
        <w:gridCol w:w="5146"/>
      </w:tblGrid>
      <w:tr w:rsidR="004A5885" w:rsidRPr="00817DBA" w14:paraId="4DDC1037" w14:textId="77777777" w:rsidTr="005561A7">
        <w:trPr>
          <w:trHeight w:val="360"/>
        </w:trPr>
        <w:tc>
          <w:tcPr>
            <w:tcW w:w="5655" w:type="dxa"/>
            <w:gridSpan w:val="2"/>
            <w:shd w:val="clear" w:color="auto" w:fill="auto"/>
          </w:tcPr>
          <w:p w14:paraId="1DE7BC1D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>
              <w:rPr>
                <w:rFonts w:ascii="標楷體" w:eastAsia="標楷體" w:hAnsi="標楷體"/>
              </w:rPr>
              <w:t>介單位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5146" w:type="dxa"/>
            <w:shd w:val="clear" w:color="auto" w:fill="auto"/>
          </w:tcPr>
          <w:p w14:paraId="5E285F47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</w:t>
            </w:r>
            <w:r>
              <w:rPr>
                <w:rFonts w:ascii="標楷體" w:eastAsia="標楷體" w:hAnsi="標楷體"/>
              </w:rPr>
              <w:t>人員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A5885" w:rsidRPr="00817DBA" w14:paraId="077EF8F2" w14:textId="77777777" w:rsidTr="005561A7">
        <w:trPr>
          <w:trHeight w:val="345"/>
        </w:trPr>
        <w:tc>
          <w:tcPr>
            <w:tcW w:w="5655" w:type="dxa"/>
            <w:gridSpan w:val="2"/>
            <w:shd w:val="clear" w:color="auto" w:fill="auto"/>
          </w:tcPr>
          <w:p w14:paraId="0E66FDA1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照顧者姓名：</w:t>
            </w:r>
            <w:r w:rsidRPr="00817DBA">
              <w:rPr>
                <w:rFonts w:ascii="標楷體" w:eastAsia="標楷體" w:hAnsi="標楷體" w:hint="eastAsia"/>
              </w:rPr>
              <w:t xml:space="preserve">                </w:t>
            </w:r>
          </w:p>
        </w:tc>
        <w:tc>
          <w:tcPr>
            <w:tcW w:w="5146" w:type="dxa"/>
            <w:shd w:val="clear" w:color="auto" w:fill="auto"/>
          </w:tcPr>
          <w:p w14:paraId="201CAF54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>
              <w:rPr>
                <w:rFonts w:ascii="標楷體" w:eastAsia="標楷體" w:hAnsi="標楷體"/>
              </w:rPr>
              <w:t>照顧者姓名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4A5885" w:rsidRPr="00817DBA" w14:paraId="73D8D831" w14:textId="77777777" w:rsidTr="005561A7">
        <w:trPr>
          <w:trHeight w:val="360"/>
        </w:trPr>
        <w:tc>
          <w:tcPr>
            <w:tcW w:w="5655" w:type="dxa"/>
            <w:gridSpan w:val="2"/>
            <w:shd w:val="clear" w:color="auto" w:fill="auto"/>
          </w:tcPr>
          <w:p w14:paraId="2D20FDB5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 w:rsidRPr="00817DBA">
              <w:rPr>
                <w:rFonts w:ascii="標楷體" w:eastAsia="標楷體" w:hAnsi="標楷體" w:hint="eastAsia"/>
              </w:rPr>
              <w:t xml:space="preserve">回覆單位：                                        </w:t>
            </w:r>
          </w:p>
        </w:tc>
        <w:tc>
          <w:tcPr>
            <w:tcW w:w="5146" w:type="dxa"/>
            <w:shd w:val="clear" w:color="auto" w:fill="auto"/>
          </w:tcPr>
          <w:p w14:paraId="65B1DF85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 w:rsidRPr="00817DBA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4A5885" w:rsidRPr="00817DBA" w14:paraId="4E778455" w14:textId="77777777" w:rsidTr="005561A7">
        <w:trPr>
          <w:trHeight w:val="4677"/>
        </w:trPr>
        <w:tc>
          <w:tcPr>
            <w:tcW w:w="893" w:type="dxa"/>
            <w:shd w:val="clear" w:color="auto" w:fill="auto"/>
            <w:vAlign w:val="center"/>
          </w:tcPr>
          <w:p w14:paraId="60EAB8B3" w14:textId="77777777" w:rsidR="004A5885" w:rsidRPr="00817DBA" w:rsidRDefault="004A5885" w:rsidP="004A58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7DBA">
              <w:rPr>
                <w:rFonts w:ascii="標楷體" w:eastAsia="標楷體" w:hAnsi="標楷體" w:hint="eastAsia"/>
              </w:rPr>
              <w:t>處置</w:t>
            </w:r>
          </w:p>
          <w:p w14:paraId="27BC9042" w14:textId="77777777" w:rsidR="004A5885" w:rsidRPr="00817DBA" w:rsidRDefault="004A5885" w:rsidP="004A58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17DBA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9908" w:type="dxa"/>
            <w:gridSpan w:val="2"/>
            <w:shd w:val="clear" w:color="auto" w:fill="auto"/>
          </w:tcPr>
          <w:p w14:paraId="07F6F6AB" w14:textId="77777777" w:rsidR="004A5885" w:rsidRPr="00C375FA" w:rsidRDefault="004A5885" w:rsidP="00C375FA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C375FA">
              <w:rPr>
                <w:rFonts w:ascii="標楷體" w:eastAsia="標楷體" w:hAnsi="標楷體" w:hint="eastAsia"/>
              </w:rPr>
              <w:t>收案</w:t>
            </w:r>
          </w:p>
          <w:p w14:paraId="2861A490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4F2E2C2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4F1FA07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  <w:r w:rsidRPr="00817DBA">
              <w:rPr>
                <w:rFonts w:ascii="標楷體" w:eastAsia="標楷體" w:hAnsi="標楷體"/>
              </w:rPr>
              <w:br/>
            </w:r>
            <w:r w:rsidR="00C375FA">
              <w:rPr>
                <w:rFonts w:ascii="新細明體" w:hAnsi="新細明體" w:hint="eastAsia"/>
              </w:rPr>
              <w:t>□</w:t>
            </w:r>
            <w:r w:rsidR="00C375FA">
              <w:rPr>
                <w:rFonts w:ascii="標楷體" w:eastAsia="標楷體" w:hAnsi="標楷體"/>
              </w:rPr>
              <w:t xml:space="preserve"> </w:t>
            </w:r>
            <w:r w:rsidRPr="00817DBA">
              <w:rPr>
                <w:rFonts w:ascii="標楷體" w:eastAsia="標楷體" w:hAnsi="標楷體" w:hint="eastAsia"/>
              </w:rPr>
              <w:t>不收案；原因：</w:t>
            </w:r>
          </w:p>
          <w:p w14:paraId="4211B84F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3CD87967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7B641ED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060C1551" w14:textId="77777777" w:rsidR="004A5885" w:rsidRPr="00C375FA" w:rsidRDefault="004A5885" w:rsidP="00C375FA">
            <w:pPr>
              <w:pStyle w:val="af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C375FA">
              <w:rPr>
                <w:rFonts w:ascii="標楷體" w:eastAsia="標楷體" w:hAnsi="標楷體" w:hint="eastAsia"/>
              </w:rPr>
              <w:t>轉介其他單位：</w:t>
            </w:r>
          </w:p>
          <w:p w14:paraId="189A6D57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77615CD2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6D32E9A9" w14:textId="77777777" w:rsidR="004A5885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553ADE85" w14:textId="77777777" w:rsidR="004A5885" w:rsidRPr="00817DBA" w:rsidRDefault="004A5885" w:rsidP="004A588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5A1C9FEC" w14:textId="77777777" w:rsidR="00A119C7" w:rsidRPr="00817DBA" w:rsidRDefault="00A119C7" w:rsidP="00CB6952">
      <w:pPr>
        <w:spacing w:line="300" w:lineRule="exact"/>
        <w:rPr>
          <w:rFonts w:ascii="標楷體" w:eastAsia="標楷體" w:hAnsi="標楷體"/>
        </w:rPr>
      </w:pPr>
    </w:p>
    <w:p w14:paraId="0D064281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4431FB5F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4C85414E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2F27265A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0BF71C72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220AFB69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1A5BB540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4B452460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369165B2" w14:textId="77777777" w:rsidR="00CC69E0" w:rsidRDefault="00CC69E0" w:rsidP="00CB6952">
      <w:pPr>
        <w:spacing w:line="300" w:lineRule="exact"/>
        <w:rPr>
          <w:rFonts w:ascii="標楷體" w:eastAsia="標楷體" w:hAnsi="標楷體"/>
        </w:rPr>
      </w:pPr>
    </w:p>
    <w:p w14:paraId="02F729F2" w14:textId="77777777" w:rsidR="00CB6952" w:rsidRPr="00817DBA" w:rsidRDefault="00CB6952" w:rsidP="00CB6952">
      <w:pPr>
        <w:spacing w:line="300" w:lineRule="exact"/>
        <w:rPr>
          <w:rFonts w:ascii="標楷體" w:eastAsia="標楷體" w:hAnsi="標楷體"/>
        </w:rPr>
      </w:pPr>
      <w:r w:rsidRPr="00817DBA">
        <w:rPr>
          <w:rFonts w:ascii="標楷體" w:eastAsia="標楷體" w:hAnsi="標楷體" w:hint="eastAsia"/>
        </w:rPr>
        <w:t>回覆</w:t>
      </w:r>
      <w:r w:rsidR="00730D1A">
        <w:rPr>
          <w:rFonts w:ascii="標楷體" w:eastAsia="標楷體" w:hAnsi="標楷體"/>
        </w:rPr>
        <w:t>人員：</w:t>
      </w:r>
      <w:r w:rsidRPr="00817DBA">
        <w:rPr>
          <w:rFonts w:ascii="標楷體" w:eastAsia="標楷體" w:hAnsi="標楷體" w:hint="eastAsia"/>
        </w:rPr>
        <w:t xml:space="preserve">                            </w:t>
      </w:r>
      <w:r w:rsidR="002014A0">
        <w:rPr>
          <w:rFonts w:ascii="標楷體" w:eastAsia="標楷體" w:hAnsi="標楷體"/>
        </w:rPr>
        <w:t xml:space="preserve">       </w:t>
      </w:r>
      <w:r w:rsidRPr="00817DBA">
        <w:rPr>
          <w:rFonts w:ascii="標楷體" w:eastAsia="標楷體" w:hAnsi="標楷體" w:hint="eastAsia"/>
        </w:rPr>
        <w:t xml:space="preserve">        回覆日期：    </w:t>
      </w:r>
      <w:r w:rsidR="002014A0">
        <w:rPr>
          <w:rFonts w:ascii="標楷體" w:eastAsia="標楷體" w:hAnsi="標楷體"/>
        </w:rPr>
        <w:t xml:space="preserve"> </w:t>
      </w:r>
      <w:r w:rsidRPr="00817DBA">
        <w:rPr>
          <w:rFonts w:ascii="標楷體" w:eastAsia="標楷體" w:hAnsi="標楷體" w:hint="eastAsia"/>
        </w:rPr>
        <w:t xml:space="preserve"> 年    月    日</w:t>
      </w:r>
    </w:p>
    <w:p w14:paraId="5F10D8F1" w14:textId="77777777" w:rsidR="00A119C7" w:rsidRDefault="00A119C7" w:rsidP="00A119C7">
      <w:pPr>
        <w:spacing w:line="300" w:lineRule="exact"/>
        <w:rPr>
          <w:rFonts w:ascii="標楷體" w:eastAsia="標楷體" w:hAnsi="標楷體"/>
        </w:rPr>
      </w:pPr>
    </w:p>
    <w:p w14:paraId="245F7FF4" w14:textId="77777777" w:rsidR="00CB6952" w:rsidRPr="00256A5C" w:rsidRDefault="00CB6952" w:rsidP="00A119C7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單位主管：</w:t>
      </w:r>
      <w:r w:rsidRPr="00817DBA">
        <w:rPr>
          <w:rFonts w:ascii="標楷體" w:eastAsia="標楷體" w:hAnsi="標楷體" w:hint="eastAsia"/>
        </w:rPr>
        <w:t xml:space="preserve">              </w:t>
      </w:r>
    </w:p>
    <w:sectPr w:rsidR="00CB6952" w:rsidRPr="00256A5C" w:rsidSect="00581A6F">
      <w:pgSz w:w="11906" w:h="16838"/>
      <w:pgMar w:top="340" w:right="424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58CA0" w14:textId="77777777" w:rsidR="0076192C" w:rsidRDefault="0076192C" w:rsidP="0006471C">
      <w:r>
        <w:separator/>
      </w:r>
    </w:p>
  </w:endnote>
  <w:endnote w:type="continuationSeparator" w:id="0">
    <w:p w14:paraId="008C3167" w14:textId="77777777" w:rsidR="0076192C" w:rsidRDefault="0076192C" w:rsidP="0006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0.适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BAA9" w14:textId="77777777" w:rsidR="0076192C" w:rsidRDefault="0076192C" w:rsidP="0006471C">
      <w:r>
        <w:separator/>
      </w:r>
    </w:p>
  </w:footnote>
  <w:footnote w:type="continuationSeparator" w:id="0">
    <w:p w14:paraId="7D9A7B0F" w14:textId="77777777" w:rsidR="0076192C" w:rsidRDefault="0076192C" w:rsidP="0006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096D"/>
    <w:multiLevelType w:val="hybridMultilevel"/>
    <w:tmpl w:val="35EC0F40"/>
    <w:lvl w:ilvl="0" w:tplc="F700606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BB37A8"/>
    <w:multiLevelType w:val="hybridMultilevel"/>
    <w:tmpl w:val="20FEF672"/>
    <w:lvl w:ilvl="0" w:tplc="2DCC6576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524A0"/>
    <w:multiLevelType w:val="hybridMultilevel"/>
    <w:tmpl w:val="6C6CFBE0"/>
    <w:lvl w:ilvl="0" w:tplc="5602FC96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1346C"/>
    <w:multiLevelType w:val="hybridMultilevel"/>
    <w:tmpl w:val="442478A0"/>
    <w:lvl w:ilvl="0" w:tplc="9864D21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10986"/>
    <w:multiLevelType w:val="hybridMultilevel"/>
    <w:tmpl w:val="670E216E"/>
    <w:lvl w:ilvl="0" w:tplc="88EC2B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E544E9"/>
    <w:multiLevelType w:val="hybridMultilevel"/>
    <w:tmpl w:val="E4728D2A"/>
    <w:lvl w:ilvl="0" w:tplc="E8524B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601BA"/>
    <w:multiLevelType w:val="hybridMultilevel"/>
    <w:tmpl w:val="E7540256"/>
    <w:lvl w:ilvl="0" w:tplc="142C375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4316159">
    <w:abstractNumId w:val="6"/>
  </w:num>
  <w:num w:numId="2" w16cid:durableId="1255020503">
    <w:abstractNumId w:val="5"/>
  </w:num>
  <w:num w:numId="3" w16cid:durableId="2047369266">
    <w:abstractNumId w:val="2"/>
  </w:num>
  <w:num w:numId="4" w16cid:durableId="1686443534">
    <w:abstractNumId w:val="3"/>
  </w:num>
  <w:num w:numId="5" w16cid:durableId="2111704019">
    <w:abstractNumId w:val="1"/>
  </w:num>
  <w:num w:numId="6" w16cid:durableId="1354964834">
    <w:abstractNumId w:val="0"/>
  </w:num>
  <w:num w:numId="7" w16cid:durableId="712002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17"/>
    <w:rsid w:val="0001474C"/>
    <w:rsid w:val="00015A31"/>
    <w:rsid w:val="0005222D"/>
    <w:rsid w:val="000619B4"/>
    <w:rsid w:val="0006471C"/>
    <w:rsid w:val="000810A0"/>
    <w:rsid w:val="000C262F"/>
    <w:rsid w:val="000E3E3D"/>
    <w:rsid w:val="00133D70"/>
    <w:rsid w:val="001930C2"/>
    <w:rsid w:val="00195B77"/>
    <w:rsid w:val="001A304B"/>
    <w:rsid w:val="001D2C79"/>
    <w:rsid w:val="001F3C60"/>
    <w:rsid w:val="001F6363"/>
    <w:rsid w:val="002011F8"/>
    <w:rsid w:val="002014A0"/>
    <w:rsid w:val="00222DDC"/>
    <w:rsid w:val="00226A68"/>
    <w:rsid w:val="0023356A"/>
    <w:rsid w:val="00234BC2"/>
    <w:rsid w:val="0025364B"/>
    <w:rsid w:val="00256A5C"/>
    <w:rsid w:val="002B6FCF"/>
    <w:rsid w:val="002D2096"/>
    <w:rsid w:val="002E72CF"/>
    <w:rsid w:val="00320649"/>
    <w:rsid w:val="00335ACA"/>
    <w:rsid w:val="0035458C"/>
    <w:rsid w:val="003B06CC"/>
    <w:rsid w:val="003E1C17"/>
    <w:rsid w:val="0041703B"/>
    <w:rsid w:val="004239E5"/>
    <w:rsid w:val="0044230C"/>
    <w:rsid w:val="00462DE2"/>
    <w:rsid w:val="0046556E"/>
    <w:rsid w:val="00474D11"/>
    <w:rsid w:val="004866AA"/>
    <w:rsid w:val="004A5885"/>
    <w:rsid w:val="004C3E60"/>
    <w:rsid w:val="004D1565"/>
    <w:rsid w:val="004E44DA"/>
    <w:rsid w:val="004F179D"/>
    <w:rsid w:val="00540395"/>
    <w:rsid w:val="00551FE8"/>
    <w:rsid w:val="00554116"/>
    <w:rsid w:val="005561A7"/>
    <w:rsid w:val="005637E6"/>
    <w:rsid w:val="00566A15"/>
    <w:rsid w:val="00581A6F"/>
    <w:rsid w:val="005A6DF1"/>
    <w:rsid w:val="005B44B8"/>
    <w:rsid w:val="005E7302"/>
    <w:rsid w:val="005F1EBE"/>
    <w:rsid w:val="006119E3"/>
    <w:rsid w:val="00614CCA"/>
    <w:rsid w:val="00621844"/>
    <w:rsid w:val="00685D1B"/>
    <w:rsid w:val="006908F5"/>
    <w:rsid w:val="006A5BA6"/>
    <w:rsid w:val="00730D1A"/>
    <w:rsid w:val="00737224"/>
    <w:rsid w:val="007379CB"/>
    <w:rsid w:val="007425C1"/>
    <w:rsid w:val="00747F54"/>
    <w:rsid w:val="00750E43"/>
    <w:rsid w:val="0076192C"/>
    <w:rsid w:val="00783E32"/>
    <w:rsid w:val="007A6732"/>
    <w:rsid w:val="008047A1"/>
    <w:rsid w:val="00806AB9"/>
    <w:rsid w:val="00831798"/>
    <w:rsid w:val="008418EE"/>
    <w:rsid w:val="008620CE"/>
    <w:rsid w:val="00864E54"/>
    <w:rsid w:val="00867CEA"/>
    <w:rsid w:val="00882A08"/>
    <w:rsid w:val="00896255"/>
    <w:rsid w:val="008A309D"/>
    <w:rsid w:val="008C01D2"/>
    <w:rsid w:val="008C4FB1"/>
    <w:rsid w:val="008E66B6"/>
    <w:rsid w:val="008F0652"/>
    <w:rsid w:val="00957F08"/>
    <w:rsid w:val="009A2680"/>
    <w:rsid w:val="009D4C9B"/>
    <w:rsid w:val="009F4068"/>
    <w:rsid w:val="00A111B7"/>
    <w:rsid w:val="00A119C7"/>
    <w:rsid w:val="00A53E83"/>
    <w:rsid w:val="00A80A26"/>
    <w:rsid w:val="00A94E39"/>
    <w:rsid w:val="00A97AF8"/>
    <w:rsid w:val="00AA2776"/>
    <w:rsid w:val="00AB4AB1"/>
    <w:rsid w:val="00AC23FD"/>
    <w:rsid w:val="00AD148F"/>
    <w:rsid w:val="00AD1BD6"/>
    <w:rsid w:val="00AD45B6"/>
    <w:rsid w:val="00AE14F5"/>
    <w:rsid w:val="00B1624C"/>
    <w:rsid w:val="00B204FC"/>
    <w:rsid w:val="00B21E83"/>
    <w:rsid w:val="00B25987"/>
    <w:rsid w:val="00B43254"/>
    <w:rsid w:val="00B62304"/>
    <w:rsid w:val="00B71A34"/>
    <w:rsid w:val="00B75918"/>
    <w:rsid w:val="00BB337D"/>
    <w:rsid w:val="00BE5934"/>
    <w:rsid w:val="00C03B72"/>
    <w:rsid w:val="00C358C2"/>
    <w:rsid w:val="00C375FA"/>
    <w:rsid w:val="00C44FEC"/>
    <w:rsid w:val="00C531FE"/>
    <w:rsid w:val="00C77289"/>
    <w:rsid w:val="00C87181"/>
    <w:rsid w:val="00CA1864"/>
    <w:rsid w:val="00CB6952"/>
    <w:rsid w:val="00CC69E0"/>
    <w:rsid w:val="00CC6F6E"/>
    <w:rsid w:val="00CF1981"/>
    <w:rsid w:val="00D20A88"/>
    <w:rsid w:val="00D24998"/>
    <w:rsid w:val="00D33CFF"/>
    <w:rsid w:val="00D45BA3"/>
    <w:rsid w:val="00D57BF7"/>
    <w:rsid w:val="00D73269"/>
    <w:rsid w:val="00D76FB8"/>
    <w:rsid w:val="00D8733C"/>
    <w:rsid w:val="00DF0A36"/>
    <w:rsid w:val="00E02D86"/>
    <w:rsid w:val="00E42954"/>
    <w:rsid w:val="00E80BDE"/>
    <w:rsid w:val="00EA2D2C"/>
    <w:rsid w:val="00F055F9"/>
    <w:rsid w:val="00F62E09"/>
    <w:rsid w:val="00F75E4B"/>
    <w:rsid w:val="00F827E4"/>
    <w:rsid w:val="00FB1122"/>
    <w:rsid w:val="00FE1595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B7B84A"/>
  <w15:docId w15:val="{FB040F09-CA41-4C35-BFCF-54DEE7BB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6A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6A5C"/>
  </w:style>
  <w:style w:type="character" w:customStyle="1" w:styleId="a6">
    <w:name w:val="註解文字 字元"/>
    <w:basedOn w:val="a0"/>
    <w:link w:val="a5"/>
    <w:uiPriority w:val="99"/>
    <w:semiHidden/>
    <w:rsid w:val="00256A5C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6A5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56A5C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5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6A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64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6471C"/>
    <w:rPr>
      <w:kern w:val="2"/>
    </w:rPr>
  </w:style>
  <w:style w:type="paragraph" w:styleId="ad">
    <w:name w:val="footer"/>
    <w:basedOn w:val="a"/>
    <w:link w:val="ae"/>
    <w:uiPriority w:val="99"/>
    <w:unhideWhenUsed/>
    <w:rsid w:val="000647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6471C"/>
    <w:rPr>
      <w:kern w:val="2"/>
    </w:rPr>
  </w:style>
  <w:style w:type="table" w:customStyle="1" w:styleId="1">
    <w:name w:val="表格格線1"/>
    <w:basedOn w:val="a1"/>
    <w:next w:val="a3"/>
    <w:uiPriority w:val="59"/>
    <w:rsid w:val="008620C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79CB"/>
    <w:pPr>
      <w:ind w:leftChars="200" w:left="480"/>
    </w:pPr>
  </w:style>
  <w:style w:type="paragraph" w:customStyle="1" w:styleId="Default">
    <w:name w:val="Default"/>
    <w:rsid w:val="00C358C2"/>
    <w:pPr>
      <w:widowControl w:val="0"/>
      <w:autoSpaceDE w:val="0"/>
      <w:autoSpaceDN w:val="0"/>
      <w:adjustRightInd w:val="0"/>
    </w:pPr>
    <w:rPr>
      <w:rFonts w:ascii="標楷體0.适" w:eastAsia="標楷體0.适" w:cs="標楷體0.适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1341</Words>
  <Characters>512</Characters>
  <Application>Microsoft Office Word</Application>
  <DocSecurity>0</DocSecurity>
  <Lines>4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林玦瑀</cp:lastModifiedBy>
  <cp:revision>13</cp:revision>
  <cp:lastPrinted>2020-02-05T07:17:00Z</cp:lastPrinted>
  <dcterms:created xsi:type="dcterms:W3CDTF">2023-10-02T04:17:00Z</dcterms:created>
  <dcterms:modified xsi:type="dcterms:W3CDTF">2023-10-25T02:07:00Z</dcterms:modified>
</cp:coreProperties>
</file>