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AC03E" w14:textId="31716CA9" w:rsidR="0052275F" w:rsidRDefault="0052275F">
      <w:pPr>
        <w:spacing w:line="360" w:lineRule="exact"/>
        <w:jc w:val="both"/>
      </w:pPr>
    </w:p>
    <w:p w14:paraId="368DF440" w14:textId="77777777" w:rsidR="0052275F" w:rsidRDefault="0052275F">
      <w:pPr>
        <w:snapToGrid w:val="0"/>
        <w:spacing w:line="440" w:lineRule="exact"/>
        <w:rPr>
          <w:rFonts w:ascii="標楷體" w:hAnsi="標楷體"/>
          <w:sz w:val="44"/>
        </w:rPr>
      </w:pPr>
    </w:p>
    <w:p w14:paraId="7EDFFA09" w14:textId="0E7D5DBE" w:rsidR="0052275F" w:rsidRDefault="0052275F">
      <w:pPr>
        <w:snapToGrid w:val="0"/>
        <w:spacing w:line="440" w:lineRule="exact"/>
      </w:pPr>
    </w:p>
    <w:p w14:paraId="718833B6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134C47B" w14:textId="77777777" w:rsidR="0052275F" w:rsidRDefault="0052275F">
      <w:pPr>
        <w:snapToGrid w:val="0"/>
        <w:spacing w:line="440" w:lineRule="exact"/>
        <w:jc w:val="center"/>
        <w:rPr>
          <w:rFonts w:ascii="標楷體" w:hAnsi="標楷體"/>
          <w:shd w:val="clear" w:color="auto" w:fill="FFFFFF"/>
        </w:rPr>
      </w:pPr>
    </w:p>
    <w:p w14:paraId="306263CC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499B5D07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84CC02A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6374F74D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19404255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513D65EF" w14:textId="77777777" w:rsidR="0052275F" w:rsidRDefault="0052275F">
      <w:pPr>
        <w:snapToGrid w:val="0"/>
        <w:spacing w:line="440" w:lineRule="exact"/>
        <w:rPr>
          <w:rFonts w:ascii="標楷體" w:hAnsi="標楷體"/>
          <w:shd w:val="clear" w:color="auto" w:fill="FFFFFF"/>
        </w:rPr>
      </w:pPr>
    </w:p>
    <w:p w14:paraId="3B7C5E5C" w14:textId="275BE501" w:rsidR="009A5D44" w:rsidRDefault="004C67AB">
      <w:pPr>
        <w:spacing w:line="300" w:lineRule="auto"/>
        <w:jc w:val="center"/>
        <w:rPr>
          <w:rFonts w:ascii="標楷體" w:hAnsi="標楷體"/>
          <w:sz w:val="48"/>
          <w:szCs w:val="48"/>
        </w:rPr>
      </w:pPr>
      <w:r>
        <w:rPr>
          <w:rFonts w:ascii="標楷體" w:hAnsi="標楷體"/>
          <w:sz w:val="48"/>
          <w:szCs w:val="48"/>
        </w:rPr>
        <w:t>衛生福利部</w:t>
      </w:r>
      <w:proofErr w:type="gramStart"/>
      <w:r w:rsidR="002F4021">
        <w:rPr>
          <w:rFonts w:ascii="標楷體" w:hAnsi="標楷體"/>
          <w:sz w:val="48"/>
          <w:szCs w:val="48"/>
        </w:rPr>
        <w:t>1</w:t>
      </w:r>
      <w:r w:rsidR="007224C9">
        <w:rPr>
          <w:rFonts w:ascii="標楷體" w:hAnsi="標楷體" w:hint="eastAsia"/>
          <w:sz w:val="48"/>
          <w:szCs w:val="48"/>
        </w:rPr>
        <w:t>1</w:t>
      </w:r>
      <w:r w:rsidR="00841AE6">
        <w:rPr>
          <w:rFonts w:ascii="標楷體" w:hAnsi="標楷體" w:hint="eastAsia"/>
          <w:sz w:val="48"/>
          <w:szCs w:val="48"/>
        </w:rPr>
        <w:t>3</w:t>
      </w:r>
      <w:proofErr w:type="gramEnd"/>
      <w:r w:rsidRPr="00155EF2">
        <w:rPr>
          <w:rFonts w:ascii="標楷體" w:hAnsi="標楷體"/>
          <w:sz w:val="48"/>
          <w:szCs w:val="48"/>
        </w:rPr>
        <w:t>年度</w:t>
      </w:r>
      <w:r>
        <w:rPr>
          <w:rFonts w:ascii="標楷體" w:hAnsi="標楷體"/>
          <w:sz w:val="48"/>
          <w:szCs w:val="48"/>
        </w:rPr>
        <w:t>獎助辦理</w:t>
      </w:r>
    </w:p>
    <w:p w14:paraId="2D3CD5C7" w14:textId="284B9AA7" w:rsidR="0052275F" w:rsidRPr="00155EF2" w:rsidRDefault="004C67AB">
      <w:pPr>
        <w:spacing w:line="300" w:lineRule="auto"/>
        <w:jc w:val="center"/>
        <w:rPr>
          <w:rFonts w:ascii="標楷體" w:hAnsi="標楷體"/>
          <w:color w:val="FF0000"/>
          <w:sz w:val="48"/>
          <w:szCs w:val="48"/>
        </w:rPr>
      </w:pPr>
      <w:r w:rsidRPr="00155EF2">
        <w:rPr>
          <w:rFonts w:ascii="標楷體" w:hAnsi="標楷體"/>
          <w:sz w:val="48"/>
          <w:szCs w:val="48"/>
        </w:rPr>
        <w:t>「</w:t>
      </w:r>
      <w:r w:rsidR="002E0570" w:rsidRPr="00155EF2">
        <w:rPr>
          <w:rFonts w:ascii="標楷體" w:hAnsi="標楷體" w:hint="eastAsia"/>
          <w:color w:val="000000" w:themeColor="text1"/>
          <w:sz w:val="48"/>
          <w:szCs w:val="48"/>
        </w:rPr>
        <w:t>交通接送</w:t>
      </w:r>
      <w:r w:rsidRPr="00155EF2">
        <w:rPr>
          <w:rFonts w:ascii="標楷體" w:hAnsi="標楷體"/>
          <w:sz w:val="48"/>
          <w:szCs w:val="48"/>
        </w:rPr>
        <w:t>」</w:t>
      </w:r>
    </w:p>
    <w:p w14:paraId="11E1EB6B" w14:textId="77777777" w:rsidR="0052275F" w:rsidRDefault="004C67AB">
      <w:pPr>
        <w:autoSpaceDE w:val="0"/>
        <w:spacing w:line="240" w:lineRule="atLeast"/>
        <w:jc w:val="center"/>
        <w:textAlignment w:val="bottom"/>
      </w:pPr>
      <w:r>
        <w:rPr>
          <w:rFonts w:ascii="標楷體" w:hAnsi="標楷體"/>
          <w:bCs/>
          <w:sz w:val="48"/>
          <w:szCs w:val="48"/>
        </w:rPr>
        <w:t>計畫</w:t>
      </w:r>
      <w:r>
        <w:rPr>
          <w:rFonts w:ascii="標楷體" w:hAnsi="標楷體"/>
          <w:sz w:val="48"/>
          <w:szCs w:val="48"/>
        </w:rPr>
        <w:t>書</w:t>
      </w:r>
    </w:p>
    <w:p w14:paraId="23111D39" w14:textId="77777777" w:rsidR="0052275F" w:rsidRPr="00B82E8C" w:rsidRDefault="0052275F">
      <w:pPr>
        <w:autoSpaceDE w:val="0"/>
        <w:spacing w:line="240" w:lineRule="atLeast"/>
        <w:jc w:val="center"/>
        <w:textAlignment w:val="bottom"/>
        <w:rPr>
          <w:rFonts w:ascii="標楷體" w:hAnsi="標楷體"/>
          <w:sz w:val="52"/>
          <w:szCs w:val="52"/>
        </w:rPr>
      </w:pPr>
    </w:p>
    <w:p w14:paraId="629AD3C5" w14:textId="77777777" w:rsidR="0052275F" w:rsidRDefault="0052275F">
      <w:pPr>
        <w:autoSpaceDE w:val="0"/>
        <w:spacing w:line="240" w:lineRule="atLeast"/>
        <w:ind w:right="22"/>
        <w:jc w:val="both"/>
        <w:textAlignment w:val="bottom"/>
        <w:rPr>
          <w:rFonts w:ascii="標楷體" w:hAnsi="標楷體"/>
          <w:sz w:val="36"/>
        </w:rPr>
      </w:pPr>
    </w:p>
    <w:p w14:paraId="68BB1204" w14:textId="77777777" w:rsidR="0052275F" w:rsidRDefault="0052275F">
      <w:pPr>
        <w:spacing w:line="240" w:lineRule="atLeast"/>
        <w:ind w:right="22"/>
        <w:rPr>
          <w:rFonts w:ascii="標楷體" w:hAnsi="標楷體"/>
          <w:sz w:val="44"/>
        </w:rPr>
      </w:pPr>
    </w:p>
    <w:p w14:paraId="1CFE9661" w14:textId="6B4A6700" w:rsidR="00D71863" w:rsidRDefault="00D71863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3C23A5B4" w14:textId="77777777" w:rsidR="008675FD" w:rsidRDefault="008675FD" w:rsidP="00C07E58">
      <w:pPr>
        <w:spacing w:line="240" w:lineRule="atLeast"/>
        <w:ind w:right="22"/>
        <w:rPr>
          <w:rFonts w:ascii="標楷體" w:hAnsi="標楷體"/>
          <w:sz w:val="44"/>
        </w:rPr>
      </w:pPr>
    </w:p>
    <w:p w14:paraId="687EC586" w14:textId="32DC9F7C" w:rsidR="00EE3B9E" w:rsidRDefault="004C67AB" w:rsidP="00AB7AF0">
      <w:pPr>
        <w:rPr>
          <w:rFonts w:ascii="標楷體" w:hAnsi="標楷體"/>
          <w:sz w:val="44"/>
        </w:rPr>
      </w:pPr>
      <w:r>
        <w:rPr>
          <w:rFonts w:ascii="標楷體" w:hAnsi="標楷體"/>
          <w:sz w:val="44"/>
        </w:rPr>
        <w:t>申請單位名稱：</w:t>
      </w:r>
      <w:r w:rsidR="00A46795">
        <w:rPr>
          <w:rFonts w:ascii="標楷體" w:hAnsi="標楷體"/>
          <w:sz w:val="44"/>
        </w:rPr>
        <w:t xml:space="preserve"> </w:t>
      </w:r>
    </w:p>
    <w:p w14:paraId="4E99C857" w14:textId="082C60FB" w:rsidR="00FE7997" w:rsidRPr="00B477DF" w:rsidRDefault="00C07E58" w:rsidP="00B477DF">
      <w:pPr>
        <w:jc w:val="both"/>
        <w:rPr>
          <w:rFonts w:ascii="標楷體" w:hAnsi="標楷體"/>
          <w:sz w:val="44"/>
        </w:rPr>
        <w:sectPr w:rsidR="00FE7997" w:rsidRPr="00B477DF" w:rsidSect="00A02D02">
          <w:footerReference w:type="default" r:id="rId8"/>
          <w:type w:val="continuous"/>
          <w:pgSz w:w="11906" w:h="16838" w:code="9"/>
          <w:pgMar w:top="1191" w:right="992" w:bottom="1191" w:left="1134" w:header="720" w:footer="720" w:gutter="0"/>
          <w:pgNumType w:start="0"/>
          <w:cols w:space="720"/>
        </w:sectPr>
      </w:pPr>
      <w:r w:rsidRPr="00B82E8C">
        <w:rPr>
          <w:rFonts w:ascii="標楷體" w:hAnsi="標楷體" w:hint="eastAsia"/>
          <w:spacing w:val="654"/>
          <w:sz w:val="44"/>
          <w:fitText w:val="9900" w:id="-1712174589"/>
        </w:rPr>
        <w:t>申請日期：11</w:t>
      </w:r>
      <w:r w:rsidR="00B82E8C" w:rsidRPr="00B82E8C">
        <w:rPr>
          <w:rFonts w:ascii="標楷體" w:hAnsi="標楷體" w:hint="eastAsia"/>
          <w:spacing w:val="654"/>
          <w:sz w:val="44"/>
          <w:fitText w:val="9900" w:id="-1712174589"/>
        </w:rPr>
        <w:t>3</w:t>
      </w:r>
      <w:r w:rsidRPr="00B82E8C">
        <w:rPr>
          <w:rFonts w:ascii="標楷體" w:hAnsi="標楷體" w:hint="eastAsia"/>
          <w:spacing w:val="654"/>
          <w:sz w:val="44"/>
          <w:fitText w:val="9900" w:id="-1712174589"/>
        </w:rPr>
        <w:t>年</w:t>
      </w:r>
      <w:r w:rsidRPr="00B82E8C">
        <w:rPr>
          <w:rFonts w:ascii="標楷體" w:hAnsi="標楷體" w:hint="eastAsia"/>
          <w:spacing w:val="1"/>
          <w:sz w:val="44"/>
          <w:fitText w:val="9900" w:id="-1712174589"/>
        </w:rPr>
        <w:t>月</w:t>
      </w:r>
    </w:p>
    <w:tbl>
      <w:tblPr>
        <w:tblStyle w:val="afc"/>
        <w:tblpPr w:leftFromText="180" w:rightFromText="180" w:horzAnchor="margin" w:tblpY="588"/>
        <w:tblW w:w="0" w:type="auto"/>
        <w:tblLook w:val="04A0" w:firstRow="1" w:lastRow="0" w:firstColumn="1" w:lastColumn="0" w:noHBand="0" w:noVBand="1"/>
      </w:tblPr>
      <w:tblGrid>
        <w:gridCol w:w="9736"/>
      </w:tblGrid>
      <w:tr w:rsidR="007A2D3D" w14:paraId="0784C55B" w14:textId="77777777" w:rsidTr="00836A3F">
        <w:tc>
          <w:tcPr>
            <w:tcW w:w="9736" w:type="dxa"/>
          </w:tcPr>
          <w:p w14:paraId="76525513" w14:textId="77777777" w:rsidR="007A2D3D" w:rsidRPr="00817491" w:rsidRDefault="007A2D3D" w:rsidP="00836A3F">
            <w:pPr>
              <w:pStyle w:val="27"/>
            </w:pPr>
            <w:bookmarkStart w:id="0" w:name="_Toc57995248"/>
            <w:r w:rsidRPr="00817491">
              <w:lastRenderedPageBreak/>
              <w:t>※版面配置(請於提送計畫前刪除此方框)</w:t>
            </w:r>
          </w:p>
          <w:p w14:paraId="4F96C26C" w14:textId="77777777" w:rsidR="007A2D3D" w:rsidRPr="00817491" w:rsidRDefault="007A2D3D" w:rsidP="00836A3F">
            <w:pPr>
              <w:pStyle w:val="27"/>
            </w:pPr>
            <w:r w:rsidRPr="00817491">
              <w:t xml:space="preserve"> 一、「邊界」:中等</w:t>
            </w:r>
          </w:p>
          <w:p w14:paraId="65AD8146" w14:textId="77777777" w:rsidR="007A2D3D" w:rsidRPr="00817491" w:rsidRDefault="007A2D3D" w:rsidP="00836A3F">
            <w:pPr>
              <w:pStyle w:val="27"/>
            </w:pPr>
            <w:r w:rsidRPr="00817491">
              <w:t xml:space="preserve">「內文」:中文標楷體/英文 Times New Roman 14號字;行距為固定24點。 </w:t>
            </w:r>
          </w:p>
          <w:p w14:paraId="4C4544AD" w14:textId="77777777" w:rsidR="007A2D3D" w:rsidRPr="00817491" w:rsidRDefault="007A2D3D" w:rsidP="00836A3F">
            <w:pPr>
              <w:pStyle w:val="27"/>
            </w:pPr>
            <w:r w:rsidRPr="00817491">
              <w:t>二、編號序號依「一、(</w:t>
            </w:r>
            <w:proofErr w:type="gramStart"/>
            <w:r w:rsidRPr="00817491">
              <w:t>一</w:t>
            </w:r>
            <w:proofErr w:type="gramEnd"/>
            <w:r w:rsidRPr="00817491">
              <w:t xml:space="preserve">)、1、(1)、A、a」等順序排列。 </w:t>
            </w:r>
          </w:p>
          <w:p w14:paraId="1868906B" w14:textId="77777777" w:rsidR="007A2D3D" w:rsidRPr="00817491" w:rsidRDefault="007A2D3D" w:rsidP="00836A3F">
            <w:pPr>
              <w:pStyle w:val="27"/>
            </w:pPr>
            <w:r w:rsidRPr="00817491">
              <w:t>三、請標示頁碼並精簡計畫內容至</w:t>
            </w:r>
            <w:r>
              <w:t>50</w:t>
            </w:r>
            <w:r w:rsidRPr="00817491">
              <w:rPr>
                <w:rFonts w:hint="eastAsia"/>
              </w:rPr>
              <w:t>頁</w:t>
            </w:r>
            <w:r w:rsidRPr="00817491">
              <w:t>內。</w:t>
            </w:r>
          </w:p>
          <w:p w14:paraId="7E791E1A" w14:textId="77777777" w:rsidR="007A2D3D" w:rsidRPr="00583E74" w:rsidRDefault="007A2D3D" w:rsidP="00836A3F"/>
        </w:tc>
      </w:tr>
    </w:tbl>
    <w:p w14:paraId="248AA7C1" w14:textId="77777777" w:rsidR="007A2D3D" w:rsidRPr="00F6667D" w:rsidRDefault="007A2D3D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</w:p>
    <w:p w14:paraId="645DB7DA" w14:textId="68BC8D6E" w:rsidR="00B458E4" w:rsidRPr="00935220" w:rsidRDefault="00C07E58" w:rsidP="00A46795">
      <w:pPr>
        <w:spacing w:beforeLines="50" w:before="120" w:line="440" w:lineRule="exact"/>
        <w:outlineLvl w:val="0"/>
        <w:rPr>
          <w:rFonts w:ascii="標楷體" w:hAnsi="標楷體"/>
          <w:b/>
          <w:sz w:val="32"/>
          <w:szCs w:val="32"/>
        </w:rPr>
      </w:pPr>
      <w:r w:rsidRPr="00935220">
        <w:rPr>
          <w:rFonts w:ascii="標楷體" w:hAnsi="標楷體" w:hint="eastAsia"/>
          <w:b/>
          <w:sz w:val="32"/>
          <w:szCs w:val="32"/>
        </w:rPr>
        <w:t>壹、計畫緣起</w:t>
      </w:r>
      <w:bookmarkEnd w:id="0"/>
    </w:p>
    <w:p w14:paraId="20F0CA3C" w14:textId="144B59F6" w:rsidR="00525EC7" w:rsidRPr="00935220" w:rsidRDefault="00525EC7" w:rsidP="00097EDA">
      <w:pPr>
        <w:pStyle w:val="27"/>
        <w:rPr>
          <w:b/>
          <w:bCs/>
        </w:rPr>
      </w:pPr>
      <w:bookmarkStart w:id="1" w:name="_Toc57995260"/>
      <w:r>
        <w:tab/>
      </w:r>
      <w:proofErr w:type="gramStart"/>
      <w:r w:rsidR="00097EDA" w:rsidRPr="00935220">
        <w:rPr>
          <w:rFonts w:hint="eastAsia"/>
          <w:b/>
          <w:bCs/>
        </w:rPr>
        <w:t>ㄧ</w:t>
      </w:r>
      <w:proofErr w:type="gramEnd"/>
      <w:r w:rsidR="00097EDA" w:rsidRPr="00935220">
        <w:rPr>
          <w:rFonts w:hint="eastAsia"/>
          <w:b/>
          <w:bCs/>
        </w:rPr>
        <w:t>、背</w:t>
      </w:r>
      <w:r w:rsidR="00097EDA" w:rsidRPr="00935220">
        <w:rPr>
          <w:b/>
          <w:bCs/>
        </w:rPr>
        <w:t>景分析</w:t>
      </w:r>
      <w:bookmarkEnd w:id="1"/>
      <w:r w:rsidR="00B30DC2" w:rsidRPr="00935220">
        <w:rPr>
          <w:b/>
          <w:bCs/>
        </w:rPr>
        <w:t xml:space="preserve"> </w:t>
      </w:r>
    </w:p>
    <w:p w14:paraId="3CFAA179" w14:textId="0726735A" w:rsidR="00C1657B" w:rsidRDefault="00B30DC2" w:rsidP="00525EC7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5A64B4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3DD478E9" w14:textId="1D171D38" w:rsidR="00245675" w:rsidRPr="00525EC7" w:rsidRDefault="00A46795" w:rsidP="00525EC7">
      <w:pPr>
        <w:pStyle w:val="27"/>
        <w:ind w:left="567"/>
        <w:rPr>
          <w:shd w:val="pct15" w:color="auto" w:fill="FFFFFF"/>
        </w:rPr>
      </w:pPr>
      <w:r w:rsidRPr="00525EC7">
        <w:rPr>
          <w:rFonts w:hint="eastAsia"/>
          <w:color w:val="FF0000"/>
          <w:shd w:val="pct15" w:color="auto" w:fill="FFFFFF"/>
        </w:rPr>
        <w:t>請敘述本計畫產生之背景及重要性，如：</w:t>
      </w:r>
      <w:r w:rsidRPr="00525EC7">
        <w:rPr>
          <w:color w:val="FF0000"/>
          <w:shd w:val="pct15" w:color="auto" w:fill="FFFFFF"/>
        </w:rPr>
        <w:t>(1)政策或法令依據</w:t>
      </w:r>
      <w:r w:rsidR="00EF1974" w:rsidRPr="00525EC7">
        <w:rPr>
          <w:rFonts w:hint="eastAsia"/>
          <w:color w:val="FF0000"/>
          <w:shd w:val="pct15" w:color="auto" w:fill="FFFFFF"/>
        </w:rPr>
        <w:t>，</w:t>
      </w:r>
      <w:r w:rsidRPr="00525EC7">
        <w:rPr>
          <w:color w:val="FF0000"/>
          <w:shd w:val="pct15" w:color="auto" w:fill="FFFFFF"/>
        </w:rPr>
        <w:t>(2)</w:t>
      </w:r>
      <w:r w:rsidR="00F07B71">
        <w:rPr>
          <w:rFonts w:hint="eastAsia"/>
          <w:color w:val="FF0000"/>
          <w:shd w:val="pct15" w:color="auto" w:fill="FFFFFF"/>
        </w:rPr>
        <w:t>服務區域</w:t>
      </w:r>
      <w:r w:rsidRPr="00525EC7">
        <w:rPr>
          <w:color w:val="FF0000"/>
          <w:shd w:val="pct15" w:color="auto" w:fill="FFFFFF"/>
        </w:rPr>
        <w:t>問題狀況</w:t>
      </w:r>
      <w:r w:rsidR="003B73C1">
        <w:rPr>
          <w:rFonts w:hint="eastAsia"/>
          <w:color w:val="FF0000"/>
          <w:shd w:val="pct15" w:color="auto" w:fill="FFFFFF"/>
        </w:rPr>
        <w:t>、</w:t>
      </w:r>
      <w:r w:rsidRPr="00525EC7">
        <w:rPr>
          <w:color w:val="FF0000"/>
          <w:shd w:val="pct15" w:color="auto" w:fill="FFFFFF"/>
        </w:rPr>
        <w:t>發展需求</w:t>
      </w:r>
      <w:r w:rsidR="003B73C1">
        <w:rPr>
          <w:rFonts w:hint="eastAsia"/>
          <w:color w:val="FF0000"/>
          <w:shd w:val="pct15" w:color="auto" w:fill="FFFFFF"/>
        </w:rPr>
        <w:t>、個案樣態分析等</w:t>
      </w:r>
      <w:r w:rsidRPr="00525EC7">
        <w:rPr>
          <w:color w:val="FF0000"/>
          <w:shd w:val="pct15" w:color="auto" w:fill="FFFFFF"/>
        </w:rPr>
        <w:t>，(3)國內外相關文獻探討，(4)本計畫與長期照顧</w:t>
      </w:r>
      <w:r w:rsidRPr="00525EC7">
        <w:rPr>
          <w:rFonts w:hint="eastAsia"/>
          <w:color w:val="FF0000"/>
          <w:shd w:val="pct15" w:color="auto" w:fill="FFFFFF"/>
        </w:rPr>
        <w:t>之相關性等。</w:t>
      </w:r>
      <w:bookmarkStart w:id="2" w:name="_Toc57995262"/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5D5BA50C" w14:textId="19E2DD61" w:rsidR="00C1657B" w:rsidRPr="00935220" w:rsidRDefault="002A2C55" w:rsidP="00097EDA">
      <w:pPr>
        <w:pStyle w:val="27"/>
        <w:rPr>
          <w:b/>
        </w:rPr>
      </w:pPr>
      <w:r>
        <w:rPr>
          <w:b/>
        </w:rPr>
        <w:tab/>
      </w:r>
      <w:r w:rsidR="00C1657B" w:rsidRPr="00935220">
        <w:rPr>
          <w:rFonts w:hint="eastAsia"/>
          <w:b/>
        </w:rPr>
        <w:t>二、申請單位</w:t>
      </w:r>
      <w:r w:rsidR="005A7001">
        <w:rPr>
          <w:rFonts w:hint="eastAsia"/>
          <w:b/>
        </w:rPr>
        <w:t>簡介</w:t>
      </w:r>
    </w:p>
    <w:p w14:paraId="4055880E" w14:textId="06DE97FC" w:rsidR="002A2C55" w:rsidRPr="002A2C55" w:rsidRDefault="002A2C55" w:rsidP="002A2C55">
      <w:pPr>
        <w:pStyle w:val="27"/>
        <w:ind w:left="567"/>
        <w:rPr>
          <w:shd w:val="pct15" w:color="auto" w:fill="FFFFFF"/>
        </w:rPr>
      </w:pPr>
      <w:r w:rsidRPr="00B30DC2">
        <w:rPr>
          <w:rFonts w:hint="eastAsia"/>
          <w:shd w:val="pct15" w:color="auto" w:fill="FFFFFF"/>
        </w:rPr>
        <w:t>※頁數</w:t>
      </w:r>
      <w:r w:rsidR="005A64B4">
        <w:rPr>
          <w:rFonts w:hint="eastAsia"/>
          <w:shd w:val="pct15" w:color="auto" w:fill="FFFFFF"/>
        </w:rPr>
        <w:t>上限</w:t>
      </w:r>
      <w:r w:rsidRPr="00B30DC2">
        <w:rPr>
          <w:rFonts w:hint="eastAsia"/>
          <w:shd w:val="pct15" w:color="auto" w:fill="FFFFFF"/>
        </w:rPr>
        <w:t>：</w:t>
      </w:r>
      <w:r w:rsidR="00430351">
        <w:rPr>
          <w:rFonts w:hint="eastAsia"/>
          <w:shd w:val="pct15" w:color="auto" w:fill="FFFFFF"/>
        </w:rPr>
        <w:t>3</w:t>
      </w:r>
      <w:r w:rsidRPr="00B30DC2">
        <w:rPr>
          <w:rFonts w:hint="eastAsia"/>
          <w:shd w:val="pct15" w:color="auto" w:fill="FFFFFF"/>
        </w:rPr>
        <w:t>頁</w:t>
      </w:r>
    </w:p>
    <w:p w14:paraId="6D20883B" w14:textId="2C0F7F3F" w:rsidR="00C1657B" w:rsidRPr="00FB27A1" w:rsidRDefault="002A2C55" w:rsidP="00C1657B">
      <w:pPr>
        <w:pStyle w:val="27"/>
        <w:ind w:left="567"/>
        <w:rPr>
          <w:color w:val="FF0000"/>
          <w:shd w:val="pct15" w:color="auto" w:fill="FFFFFF"/>
        </w:rPr>
      </w:pPr>
      <w:r w:rsidRPr="00FB27A1">
        <w:rPr>
          <w:rFonts w:hint="eastAsia"/>
          <w:color w:val="FF0000"/>
          <w:shd w:val="pct15" w:color="auto" w:fill="FFFFFF"/>
        </w:rPr>
        <w:t>請敘述單位</w:t>
      </w:r>
      <w:r w:rsidR="005A64B4">
        <w:rPr>
          <w:rFonts w:hint="eastAsia"/>
          <w:color w:val="FF0000"/>
          <w:shd w:val="pct15" w:color="auto" w:fill="FFFFFF"/>
        </w:rPr>
        <w:t>組織架構、</w:t>
      </w:r>
      <w:r w:rsidRPr="00FB27A1">
        <w:rPr>
          <w:rFonts w:hint="eastAsia"/>
          <w:color w:val="FF0000"/>
          <w:shd w:val="pct15" w:color="auto" w:fill="FFFFFF"/>
        </w:rPr>
        <w:t>成立服務理念、辦理長照或</w:t>
      </w:r>
      <w:r w:rsidR="006F1E77" w:rsidRPr="00FB27A1">
        <w:rPr>
          <w:rFonts w:hint="eastAsia"/>
          <w:color w:val="FF0000"/>
          <w:shd w:val="pct15" w:color="auto" w:fill="FFFFFF"/>
        </w:rPr>
        <w:t>長照</w:t>
      </w:r>
      <w:r w:rsidRPr="00FB27A1">
        <w:rPr>
          <w:rFonts w:hint="eastAsia"/>
          <w:color w:val="FF0000"/>
          <w:shd w:val="pct15" w:color="auto" w:fill="FFFFFF"/>
        </w:rPr>
        <w:t>成效及輔導成績</w:t>
      </w:r>
      <w:r w:rsidR="00430351">
        <w:rPr>
          <w:rFonts w:hint="eastAsia"/>
          <w:color w:val="FF0000"/>
          <w:shd w:val="pct15" w:color="auto" w:fill="FFFFFF"/>
        </w:rPr>
        <w:t>等</w:t>
      </w:r>
      <w:r w:rsidR="005A64B4">
        <w:rPr>
          <w:rFonts w:hint="eastAsia"/>
          <w:color w:val="FF0000"/>
          <w:shd w:val="pct15" w:color="auto" w:fill="FFFFFF"/>
        </w:rPr>
        <w:t>內容，供參酌檢視組織健全性</w:t>
      </w:r>
      <w:r w:rsidRPr="00FB27A1">
        <w:rPr>
          <w:rFonts w:hint="eastAsia"/>
          <w:color w:val="FF0000"/>
          <w:shd w:val="pct15" w:color="auto" w:fill="FFFFFF"/>
        </w:rPr>
        <w:t>。</w:t>
      </w:r>
      <w:r w:rsidR="006F08E3" w:rsidRPr="002F1033">
        <w:rPr>
          <w:rFonts w:hint="eastAsia"/>
          <w:color w:val="FF0000"/>
        </w:rPr>
        <w:t>←灰</w:t>
      </w:r>
      <w:r w:rsidR="006F08E3" w:rsidRPr="002F1033">
        <w:rPr>
          <w:color w:val="FF0000"/>
        </w:rPr>
        <w:t>色</w:t>
      </w:r>
      <w:r w:rsidR="006F08E3" w:rsidRPr="002F1033">
        <w:rPr>
          <w:rFonts w:hint="eastAsia"/>
          <w:color w:val="FF0000"/>
        </w:rPr>
        <w:t>底說</w:t>
      </w:r>
      <w:r w:rsidR="006F08E3" w:rsidRPr="002F1033">
        <w:rPr>
          <w:color w:val="FF0000"/>
        </w:rPr>
        <w:t>明</w:t>
      </w:r>
      <w:r w:rsidR="006F08E3" w:rsidRPr="002F1033">
        <w:rPr>
          <w:rFonts w:hint="eastAsia"/>
          <w:color w:val="FF0000"/>
        </w:rPr>
        <w:t>提示文</w:t>
      </w:r>
      <w:r w:rsidR="006F08E3" w:rsidRPr="002F1033">
        <w:rPr>
          <w:color w:val="FF0000"/>
        </w:rPr>
        <w:t>字</w:t>
      </w:r>
      <w:r w:rsidR="006F08E3" w:rsidRPr="002F1033">
        <w:rPr>
          <w:rFonts w:hint="eastAsia"/>
          <w:color w:val="FF0000"/>
        </w:rPr>
        <w:t>完稿請刪除</w:t>
      </w:r>
    </w:p>
    <w:p w14:paraId="11C0020D" w14:textId="079B2B4D" w:rsidR="00440F07" w:rsidRDefault="00C1657B" w:rsidP="00097EDA">
      <w:pPr>
        <w:pStyle w:val="27"/>
        <w:rPr>
          <w:b/>
          <w:bCs/>
        </w:rPr>
      </w:pPr>
      <w:r>
        <w:rPr>
          <w:b/>
        </w:rPr>
        <w:tab/>
      </w:r>
      <w:bookmarkStart w:id="3" w:name="_Toc57995263"/>
      <w:bookmarkEnd w:id="2"/>
      <w:r w:rsidR="00440F07">
        <w:rPr>
          <w:rFonts w:hint="eastAsia"/>
        </w:rPr>
        <w:t>三、</w:t>
      </w:r>
      <w:r w:rsidR="00440F07" w:rsidRPr="00410985">
        <w:rPr>
          <w:rFonts w:hint="eastAsia"/>
          <w:b/>
          <w:bCs/>
        </w:rPr>
        <w:t>現況</w:t>
      </w:r>
      <w:r w:rsidR="00FE78FF">
        <w:rPr>
          <w:rFonts w:hint="eastAsia"/>
          <w:b/>
          <w:bCs/>
        </w:rPr>
        <w:t>分析</w:t>
      </w:r>
    </w:p>
    <w:p w14:paraId="0E1B7422" w14:textId="77777777" w:rsidR="00440F07" w:rsidRDefault="00440F07" w:rsidP="00097EDA">
      <w:pPr>
        <w:pStyle w:val="27"/>
        <w:rPr>
          <w:b/>
          <w:bCs/>
        </w:rPr>
      </w:pPr>
      <w:r>
        <w:rPr>
          <w:b/>
          <w:bCs/>
        </w:rPr>
        <w:tab/>
      </w:r>
      <w:r w:rsidRPr="00B30DC2">
        <w:rPr>
          <w:rFonts w:hint="eastAsia"/>
          <w:shd w:val="pct15" w:color="auto" w:fill="FFFFFF"/>
        </w:rPr>
        <w:t>※頁數</w:t>
      </w:r>
      <w:r>
        <w:rPr>
          <w:rFonts w:hint="eastAsia"/>
          <w:shd w:val="pct15" w:color="auto" w:fill="FFFFFF"/>
        </w:rPr>
        <w:t>上</w:t>
      </w:r>
      <w:r w:rsidRPr="00B30DC2">
        <w:rPr>
          <w:rFonts w:hint="eastAsia"/>
          <w:shd w:val="pct15" w:color="auto" w:fill="FFFFFF"/>
        </w:rPr>
        <w:t>限：</w:t>
      </w:r>
      <w:r>
        <w:rPr>
          <w:rFonts w:hint="eastAsia"/>
          <w:shd w:val="pct15" w:color="auto" w:fill="FFFFFF"/>
        </w:rPr>
        <w:t>5</w:t>
      </w:r>
      <w:r w:rsidRPr="00B30DC2">
        <w:rPr>
          <w:rFonts w:hint="eastAsia"/>
          <w:shd w:val="pct15" w:color="auto" w:fill="FFFFFF"/>
        </w:rPr>
        <w:t>頁</w:t>
      </w:r>
    </w:p>
    <w:p w14:paraId="4E42F3CC" w14:textId="77777777" w:rsidR="00440F07" w:rsidRPr="00CC4688" w:rsidRDefault="00440F07" w:rsidP="00CC4688">
      <w:pPr>
        <w:pStyle w:val="27"/>
        <w:ind w:left="567"/>
        <w:rPr>
          <w:color w:val="FF0000"/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請分點說明(</w:t>
      </w:r>
      <w:proofErr w:type="gramStart"/>
      <w:r>
        <w:rPr>
          <w:rFonts w:hint="eastAsia"/>
          <w:color w:val="FF0000"/>
          <w:shd w:val="pct15" w:color="auto" w:fill="FFFFFF"/>
        </w:rPr>
        <w:t>一</w:t>
      </w:r>
      <w:proofErr w:type="gramEnd"/>
      <w:r>
        <w:rPr>
          <w:rFonts w:hint="eastAsia"/>
          <w:color w:val="FF0000"/>
          <w:shd w:val="pct15" w:color="auto" w:fill="FFFFFF"/>
        </w:rPr>
        <w:t>)</w:t>
      </w:r>
      <w:proofErr w:type="gramStart"/>
      <w:r>
        <w:rPr>
          <w:rFonts w:hint="eastAsia"/>
          <w:color w:val="FF0000"/>
          <w:shd w:val="pct15" w:color="auto" w:fill="FFFFFF"/>
        </w:rPr>
        <w:t>112</w:t>
      </w:r>
      <w:proofErr w:type="gramEnd"/>
      <w:r>
        <w:rPr>
          <w:rFonts w:hint="eastAsia"/>
          <w:color w:val="FF0000"/>
          <w:shd w:val="pct15" w:color="auto" w:fill="FFFFFF"/>
        </w:rPr>
        <w:t>年度資源及人力</w:t>
      </w:r>
      <w:proofErr w:type="gramStart"/>
      <w:r>
        <w:rPr>
          <w:rFonts w:hint="eastAsia"/>
          <w:color w:val="FF0000"/>
          <w:shd w:val="pct15" w:color="auto" w:fill="FFFFFF"/>
        </w:rPr>
        <w:t>佈</w:t>
      </w:r>
      <w:proofErr w:type="gramEnd"/>
      <w:r>
        <w:rPr>
          <w:rFonts w:hint="eastAsia"/>
          <w:color w:val="FF0000"/>
          <w:shd w:val="pct15" w:color="auto" w:fill="FFFFFF"/>
        </w:rPr>
        <w:t>建概況。(二)方案內容及經費執行概況。(三)未達執行成效說明及改善策略。(四)創新或亮點服務執行概況。</w:t>
      </w:r>
      <w:r w:rsidRPr="002F1033">
        <w:rPr>
          <w:rFonts w:hint="eastAsia"/>
          <w:color w:val="FF0000"/>
        </w:rPr>
        <w:t>←灰</w:t>
      </w:r>
      <w:r w:rsidRPr="002F1033">
        <w:rPr>
          <w:color w:val="FF0000"/>
        </w:rPr>
        <w:t>色</w:t>
      </w:r>
      <w:r w:rsidRPr="002F1033">
        <w:rPr>
          <w:rFonts w:hint="eastAsia"/>
          <w:color w:val="FF0000"/>
        </w:rPr>
        <w:t>底說</w:t>
      </w:r>
      <w:r w:rsidRPr="002F1033">
        <w:rPr>
          <w:color w:val="FF0000"/>
        </w:rPr>
        <w:t>明</w:t>
      </w:r>
      <w:r w:rsidRPr="002F1033">
        <w:rPr>
          <w:rFonts w:hint="eastAsia"/>
          <w:color w:val="FF0000"/>
        </w:rPr>
        <w:t>提示文</w:t>
      </w:r>
      <w:r w:rsidRPr="002F1033">
        <w:rPr>
          <w:color w:val="FF0000"/>
        </w:rPr>
        <w:t>字</w:t>
      </w:r>
      <w:r w:rsidRPr="002F1033">
        <w:rPr>
          <w:rFonts w:hint="eastAsia"/>
          <w:color w:val="FF0000"/>
        </w:rPr>
        <w:t>完稿請刪除</w:t>
      </w:r>
    </w:p>
    <w:p w14:paraId="47B4347E" w14:textId="798FC2D4" w:rsidR="006F08E3" w:rsidRPr="00220BBE" w:rsidRDefault="00440F07" w:rsidP="006F08E3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rFonts w:ascii="標楷體" w:hAnsi="標楷體"/>
          <w:color w:val="7030A0"/>
          <w:sz w:val="32"/>
          <w:szCs w:val="32"/>
        </w:rPr>
      </w:pPr>
      <w:r w:rsidRPr="00C02EB6">
        <w:rPr>
          <w:rFonts w:ascii="標楷體" w:hAnsi="標楷體" w:hint="eastAsia"/>
          <w:b/>
          <w:bCs/>
          <w:color w:val="000000" w:themeColor="text1"/>
          <w:sz w:val="32"/>
          <w:szCs w:val="32"/>
        </w:rPr>
        <w:t>貳</w:t>
      </w:r>
      <w:r w:rsidRPr="00C02EB6">
        <w:rPr>
          <w:rFonts w:ascii="標楷體" w:hAnsi="標楷體"/>
          <w:b/>
          <w:bCs/>
          <w:color w:val="000000" w:themeColor="text1"/>
          <w:sz w:val="32"/>
          <w:szCs w:val="32"/>
        </w:rPr>
        <w:t>、</w:t>
      </w:r>
      <w:r w:rsidRPr="00C02EB6">
        <w:rPr>
          <w:rFonts w:ascii="標楷體" w:hAnsi="標楷體" w:hint="eastAsia"/>
          <w:color w:val="000000" w:themeColor="text1"/>
          <w:sz w:val="32"/>
          <w:szCs w:val="32"/>
        </w:rPr>
        <w:t>計畫目標及執行內容</w:t>
      </w:r>
      <w:r w:rsidRPr="00BC08E0">
        <w:rPr>
          <w:rFonts w:ascii="標楷體" w:hAnsi="標楷體"/>
          <w:color w:val="FF0000"/>
          <w:sz w:val="32"/>
          <w:szCs w:val="32"/>
        </w:rPr>
        <w:t>：</w:t>
      </w:r>
      <w:bookmarkEnd w:id="3"/>
      <w:r w:rsidR="006F08E3" w:rsidRPr="00BC08E0">
        <w:rPr>
          <w:rFonts w:ascii="標楷體" w:hAnsi="標楷體" w:hint="eastAsia"/>
          <w:color w:val="FF0000"/>
          <w:sz w:val="28"/>
          <w:szCs w:val="28"/>
          <w:shd w:val="pct15" w:color="auto" w:fill="FFFFFF"/>
        </w:rPr>
        <w:t>※頁數</w:t>
      </w:r>
      <w:r w:rsidR="00753776" w:rsidRPr="00BC08E0">
        <w:rPr>
          <w:rFonts w:ascii="標楷體" w:hAnsi="標楷體" w:hint="eastAsia"/>
          <w:color w:val="FF0000"/>
          <w:sz w:val="28"/>
          <w:szCs w:val="28"/>
          <w:shd w:val="pct15" w:color="auto" w:fill="FFFFFF"/>
        </w:rPr>
        <w:t>上限</w:t>
      </w:r>
      <w:r w:rsidR="006F08E3" w:rsidRPr="00BC08E0">
        <w:rPr>
          <w:rFonts w:ascii="標楷體" w:hAnsi="標楷體" w:hint="eastAsia"/>
          <w:color w:val="FF0000"/>
          <w:sz w:val="28"/>
          <w:szCs w:val="28"/>
          <w:shd w:val="pct15" w:color="auto" w:fill="FFFFFF"/>
        </w:rPr>
        <w:t>：1</w:t>
      </w:r>
      <w:r w:rsidR="00753776" w:rsidRPr="00BC08E0">
        <w:rPr>
          <w:rFonts w:ascii="標楷體" w:hAnsi="標楷體" w:hint="eastAsia"/>
          <w:color w:val="FF0000"/>
          <w:sz w:val="28"/>
          <w:szCs w:val="28"/>
          <w:shd w:val="pct15" w:color="auto" w:fill="FFFFFF"/>
        </w:rPr>
        <w:t>5</w:t>
      </w:r>
      <w:r w:rsidR="006F08E3" w:rsidRPr="00BC08E0">
        <w:rPr>
          <w:rFonts w:ascii="標楷體" w:hAnsi="標楷體" w:hint="eastAsia"/>
          <w:color w:val="FF0000"/>
          <w:sz w:val="28"/>
          <w:szCs w:val="28"/>
          <w:shd w:val="pct15" w:color="auto" w:fill="FFFFFF"/>
        </w:rPr>
        <w:t>頁</w:t>
      </w:r>
    </w:p>
    <w:p w14:paraId="4D81CBCC" w14:textId="07DB3B65" w:rsidR="00FE78FF" w:rsidRPr="00440F07" w:rsidRDefault="008A7E71" w:rsidP="00FE78FF">
      <w:pPr>
        <w:pStyle w:val="27"/>
      </w:pPr>
      <w:r w:rsidRPr="00220BBE">
        <w:rPr>
          <w:color w:val="7030A0"/>
        </w:rPr>
        <w:t xml:space="preserve"> </w:t>
      </w:r>
      <w:r w:rsidR="00525EC7" w:rsidRPr="00220BBE">
        <w:rPr>
          <w:color w:val="7030A0"/>
        </w:rPr>
        <w:tab/>
      </w:r>
      <w:r w:rsidR="00FE78FF">
        <w:rPr>
          <w:rFonts w:hint="eastAsia"/>
        </w:rPr>
        <w:t>一</w:t>
      </w:r>
      <w:r w:rsidR="00FE78FF" w:rsidRPr="00440F07">
        <w:rPr>
          <w:rFonts w:hint="eastAsia"/>
        </w:rPr>
        <w:t>、申請</w:t>
      </w:r>
      <w:r w:rsidR="00FE78FF" w:rsidRPr="00440F07">
        <w:rPr>
          <w:color w:val="000000" w:themeColor="text1"/>
        </w:rPr>
        <w:t>計畫期程</w:t>
      </w:r>
      <w:r w:rsidR="00FE78FF" w:rsidRPr="00440F07">
        <w:rPr>
          <w:rFonts w:hint="eastAsia"/>
          <w:color w:val="000000" w:themeColor="text1"/>
        </w:rPr>
        <w:t>及服務區域：</w:t>
      </w:r>
    </w:p>
    <w:p w14:paraId="077428B4" w14:textId="77777777" w:rsidR="00FE78FF" w:rsidRDefault="00FE78FF" w:rsidP="00FE78FF">
      <w:pPr>
        <w:pStyle w:val="27"/>
      </w:pPr>
      <w:r>
        <w:tab/>
      </w:r>
      <w:r>
        <w:tab/>
      </w:r>
      <w:r>
        <w:rPr>
          <w:rFonts w:hint="eastAsia"/>
        </w:rPr>
        <w:t>（一）計畫期程：</w:t>
      </w:r>
      <w:r w:rsidRPr="00D71863">
        <w:rPr>
          <w:rFonts w:hint="eastAsia"/>
        </w:rPr>
        <w:t>11</w:t>
      </w:r>
      <w:r>
        <w:rPr>
          <w:rFonts w:hint="eastAsia"/>
        </w:rPr>
        <w:t>3</w:t>
      </w:r>
      <w:r w:rsidRPr="00D71863">
        <w:rPr>
          <w:rFonts w:hint="eastAsia"/>
        </w:rPr>
        <w:t>年</w:t>
      </w:r>
      <w:r>
        <w:t>1</w:t>
      </w:r>
      <w:r w:rsidRPr="00D71863">
        <w:rPr>
          <w:rFonts w:hint="eastAsia"/>
        </w:rPr>
        <w:t>月1日</w:t>
      </w:r>
      <w:r w:rsidRPr="00D71863">
        <w:t>至</w:t>
      </w:r>
      <w:r w:rsidRPr="00D71863">
        <w:rPr>
          <w:rFonts w:hint="eastAsia"/>
        </w:rPr>
        <w:t>11</w:t>
      </w:r>
      <w:r>
        <w:rPr>
          <w:rFonts w:hint="eastAsia"/>
        </w:rPr>
        <w:t>3</w:t>
      </w:r>
      <w:r w:rsidRPr="00D71863">
        <w:rPr>
          <w:rFonts w:hint="eastAsia"/>
        </w:rPr>
        <w:t>年1</w:t>
      </w:r>
      <w:r w:rsidRPr="00D71863">
        <w:t>2</w:t>
      </w:r>
      <w:r w:rsidRPr="00D71863">
        <w:rPr>
          <w:rFonts w:hint="eastAsia"/>
        </w:rPr>
        <w:t>月3</w:t>
      </w:r>
      <w:r w:rsidRPr="00D71863">
        <w:t>1</w:t>
      </w:r>
      <w:r w:rsidRPr="00D71863">
        <w:rPr>
          <w:rFonts w:hint="eastAsia"/>
        </w:rPr>
        <w:t>日</w:t>
      </w:r>
      <w:r w:rsidRPr="00D71863">
        <w:t xml:space="preserve"> </w:t>
      </w:r>
    </w:p>
    <w:p w14:paraId="0E4A41D5" w14:textId="77777777" w:rsidR="00FE78FF" w:rsidRDefault="00FE78FF" w:rsidP="00FE78FF">
      <w:pPr>
        <w:pStyle w:val="27"/>
      </w:pPr>
      <w:r>
        <w:tab/>
      </w:r>
      <w:r>
        <w:tab/>
      </w:r>
      <w:r>
        <w:rPr>
          <w:rFonts w:hint="eastAsia"/>
        </w:rPr>
        <w:t>（二）服務區域：</w:t>
      </w:r>
    </w:p>
    <w:p w14:paraId="493DDDD8" w14:textId="77777777" w:rsidR="00FE78FF" w:rsidRDefault="00FE78FF" w:rsidP="003301DA">
      <w:pPr>
        <w:pStyle w:val="27"/>
        <w:rPr>
          <w:color w:val="7030A0"/>
        </w:rPr>
      </w:pPr>
    </w:p>
    <w:p w14:paraId="5C23EEF3" w14:textId="77777777" w:rsidR="00FE78FF" w:rsidRDefault="00FE78FF" w:rsidP="003301DA">
      <w:pPr>
        <w:pStyle w:val="27"/>
        <w:rPr>
          <w:color w:val="7030A0"/>
        </w:rPr>
      </w:pPr>
    </w:p>
    <w:p w14:paraId="0FB19FEC" w14:textId="3C90AA14" w:rsidR="00B30DC2" w:rsidRDefault="00FE78FF" w:rsidP="003301DA">
      <w:pPr>
        <w:pStyle w:val="27"/>
        <w:rPr>
          <w:color w:val="000000" w:themeColor="text1"/>
        </w:rPr>
      </w:pPr>
      <w:r>
        <w:rPr>
          <w:rFonts w:hint="eastAsia"/>
          <w:color w:val="7030A0"/>
        </w:rPr>
        <w:lastRenderedPageBreak/>
        <w:t xml:space="preserve">   </w:t>
      </w:r>
      <w:r>
        <w:rPr>
          <w:rFonts w:hint="eastAsia"/>
          <w:color w:val="000000" w:themeColor="text1"/>
        </w:rPr>
        <w:t>二</w:t>
      </w:r>
      <w:r w:rsidR="008A7E71" w:rsidRPr="00C02EB6">
        <w:rPr>
          <w:color w:val="000000" w:themeColor="text1"/>
        </w:rPr>
        <w:t>、計畫</w:t>
      </w:r>
      <w:r w:rsidR="00F62179" w:rsidRPr="00C02EB6">
        <w:rPr>
          <w:rFonts w:hint="eastAsia"/>
          <w:color w:val="000000" w:themeColor="text1"/>
        </w:rPr>
        <w:t>目標</w:t>
      </w:r>
      <w:r w:rsidR="008A7E71" w:rsidRPr="00C02EB6">
        <w:rPr>
          <w:color w:val="000000" w:themeColor="text1"/>
        </w:rPr>
        <w:t>：</w:t>
      </w:r>
    </w:p>
    <w:p w14:paraId="3A5A852B" w14:textId="3B0D8A3B" w:rsidR="008A7E71" w:rsidRDefault="008A7E71" w:rsidP="00430351">
      <w:pPr>
        <w:pStyle w:val="27"/>
        <w:tabs>
          <w:tab w:val="clear" w:pos="567"/>
        </w:tabs>
        <w:ind w:left="480"/>
        <w:rPr>
          <w:color w:val="FF0000"/>
        </w:rPr>
      </w:pPr>
      <w:r w:rsidRPr="00BC08E0">
        <w:rPr>
          <w:color w:val="FF0000"/>
          <w:shd w:val="pct15" w:color="auto" w:fill="FFFFFF"/>
        </w:rPr>
        <w:t>請分點具體</w:t>
      </w:r>
      <w:proofErr w:type="gramStart"/>
      <w:r w:rsidRPr="00BC08E0">
        <w:rPr>
          <w:color w:val="FF0000"/>
          <w:shd w:val="pct15" w:color="auto" w:fill="FFFFFF"/>
        </w:rPr>
        <w:t>列述本</w:t>
      </w:r>
      <w:proofErr w:type="gramEnd"/>
      <w:r w:rsidRPr="00BC08E0">
        <w:rPr>
          <w:color w:val="FF0000"/>
          <w:shd w:val="pct15" w:color="auto" w:fill="FFFFFF"/>
        </w:rPr>
        <w:t>計畫所要達成之目標以及所要完成之工作項目，應避免空泛性之敘述。</w:t>
      </w:r>
      <w:r w:rsidR="006F08E3" w:rsidRPr="00BC08E0">
        <w:rPr>
          <w:rFonts w:hint="eastAsia"/>
          <w:color w:val="FF0000"/>
        </w:rPr>
        <w:t>←灰</w:t>
      </w:r>
      <w:r w:rsidR="006F08E3" w:rsidRPr="00BC08E0">
        <w:rPr>
          <w:color w:val="FF0000"/>
        </w:rPr>
        <w:t>色</w:t>
      </w:r>
      <w:r w:rsidR="006F08E3" w:rsidRPr="00BC08E0">
        <w:rPr>
          <w:rFonts w:hint="eastAsia"/>
          <w:color w:val="FF0000"/>
        </w:rPr>
        <w:t>底說</w:t>
      </w:r>
      <w:r w:rsidR="006F08E3" w:rsidRPr="00BC08E0">
        <w:rPr>
          <w:color w:val="FF0000"/>
        </w:rPr>
        <w:t>明</w:t>
      </w:r>
      <w:r w:rsidR="006F08E3" w:rsidRPr="00BC08E0">
        <w:rPr>
          <w:rFonts w:hint="eastAsia"/>
          <w:color w:val="FF0000"/>
        </w:rPr>
        <w:t>提示文</w:t>
      </w:r>
      <w:r w:rsidR="006F08E3" w:rsidRPr="00BC08E0">
        <w:rPr>
          <w:color w:val="FF0000"/>
        </w:rPr>
        <w:t>字</w:t>
      </w:r>
      <w:r w:rsidR="006F08E3" w:rsidRPr="00BC08E0">
        <w:rPr>
          <w:rFonts w:hint="eastAsia"/>
          <w:color w:val="FF0000"/>
        </w:rPr>
        <w:t>完稿請刪除</w:t>
      </w:r>
    </w:p>
    <w:p w14:paraId="72F9126B" w14:textId="10580A30" w:rsidR="00440F07" w:rsidRDefault="00440F07" w:rsidP="003301DA">
      <w:pPr>
        <w:pStyle w:val="27"/>
        <w:rPr>
          <w:color w:val="7030A0"/>
        </w:rPr>
      </w:pPr>
      <w:r>
        <w:rPr>
          <w:rFonts w:hint="eastAsia"/>
          <w:b/>
        </w:rPr>
        <w:t xml:space="preserve">  </w:t>
      </w:r>
    </w:p>
    <w:p w14:paraId="2E137C2B" w14:textId="177F8F97" w:rsidR="005A67AB" w:rsidRPr="00C02EB6" w:rsidRDefault="00440F07" w:rsidP="003301DA">
      <w:pPr>
        <w:pStyle w:val="27"/>
        <w:rPr>
          <w:color w:val="000000" w:themeColor="text1"/>
        </w:rPr>
      </w:pPr>
      <w:r>
        <w:rPr>
          <w:rFonts w:hint="eastAsia"/>
          <w:color w:val="7030A0"/>
        </w:rPr>
        <w:t xml:space="preserve">    </w:t>
      </w:r>
      <w:r>
        <w:rPr>
          <w:rFonts w:hint="eastAsia"/>
          <w:color w:val="000000" w:themeColor="text1"/>
        </w:rPr>
        <w:t>三</w:t>
      </w:r>
      <w:r w:rsidR="008A7E71" w:rsidRPr="00C02EB6">
        <w:rPr>
          <w:color w:val="000000" w:themeColor="text1"/>
        </w:rPr>
        <w:t>、</w:t>
      </w:r>
      <w:r w:rsidR="00351F04" w:rsidRPr="00C02EB6">
        <w:rPr>
          <w:rFonts w:hint="eastAsia"/>
          <w:color w:val="000000" w:themeColor="text1"/>
        </w:rPr>
        <w:t>組織架構</w:t>
      </w:r>
    </w:p>
    <w:p w14:paraId="5D908AB4" w14:textId="77777777" w:rsidR="0031252E" w:rsidRPr="00220BBE" w:rsidRDefault="0031252E" w:rsidP="003301DA">
      <w:pPr>
        <w:pStyle w:val="27"/>
        <w:rPr>
          <w:color w:val="7030A0"/>
        </w:rPr>
      </w:pPr>
    </w:p>
    <w:p w14:paraId="35E35046" w14:textId="562614A7" w:rsidR="00310A9E" w:rsidRPr="00220BBE" w:rsidRDefault="00525EC7" w:rsidP="00310A9E">
      <w:pPr>
        <w:pStyle w:val="27"/>
        <w:ind w:left="480"/>
        <w:rPr>
          <w:b/>
          <w:color w:val="7030A0"/>
        </w:rPr>
      </w:pPr>
      <w:r w:rsidRPr="00220BBE">
        <w:rPr>
          <w:color w:val="7030A0"/>
        </w:rPr>
        <w:tab/>
      </w:r>
      <w:r w:rsidR="00440F07">
        <w:rPr>
          <w:rFonts w:hint="eastAsia"/>
          <w:color w:val="000000" w:themeColor="text1"/>
        </w:rPr>
        <w:t>四</w:t>
      </w:r>
      <w:r w:rsidR="005A67AB" w:rsidRPr="00C02EB6">
        <w:rPr>
          <w:rFonts w:hint="eastAsia"/>
          <w:color w:val="000000" w:themeColor="text1"/>
        </w:rPr>
        <w:t>、人力配置</w:t>
      </w:r>
    </w:p>
    <w:p w14:paraId="1DA12784" w14:textId="4A700F6F" w:rsidR="00245675" w:rsidRPr="00220BBE" w:rsidRDefault="00245675" w:rsidP="00310A9E">
      <w:pPr>
        <w:pStyle w:val="27"/>
        <w:ind w:left="480"/>
        <w:rPr>
          <w:bCs/>
          <w:color w:val="7030A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260"/>
        <w:gridCol w:w="1620"/>
        <w:gridCol w:w="3402"/>
        <w:gridCol w:w="2512"/>
      </w:tblGrid>
      <w:tr w:rsidR="00C02EB6" w:rsidRPr="00220BBE" w14:paraId="1058FBA2" w14:textId="77777777" w:rsidTr="00901ABD">
        <w:trPr>
          <w:trHeight w:val="20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C76E117" w14:textId="78CA321E" w:rsidR="00C02EB6" w:rsidRPr="00C02EB6" w:rsidRDefault="00C02EB6" w:rsidP="00836A3F">
            <w:pPr>
              <w:pStyle w:val="27"/>
              <w:rPr>
                <w:color w:val="000000" w:themeColor="text1"/>
              </w:rPr>
            </w:pPr>
            <w:r w:rsidRPr="00C02EB6">
              <w:rPr>
                <w:rFonts w:hint="eastAsia"/>
                <w:color w:val="000000" w:themeColor="text1"/>
              </w:rPr>
              <w:t>職稱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7A611BD" w14:textId="77777777" w:rsidR="00C02EB6" w:rsidRPr="00C02EB6" w:rsidRDefault="00C02EB6" w:rsidP="00C02EB6">
            <w:pPr>
              <w:pStyle w:val="27"/>
              <w:jc w:val="center"/>
              <w:rPr>
                <w:color w:val="000000" w:themeColor="text1"/>
              </w:rPr>
            </w:pPr>
            <w:r w:rsidRPr="00C02EB6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832" w:type="pct"/>
            <w:vAlign w:val="center"/>
          </w:tcPr>
          <w:p w14:paraId="4A3EDACF" w14:textId="7A20FEFA" w:rsidR="00C02EB6" w:rsidRPr="00C02EB6" w:rsidRDefault="00C02EB6" w:rsidP="00C02EB6">
            <w:pPr>
              <w:pStyle w:val="27"/>
              <w:jc w:val="center"/>
              <w:rPr>
                <w:color w:val="000000" w:themeColor="text1"/>
              </w:rPr>
            </w:pPr>
            <w:r w:rsidRPr="00C02EB6">
              <w:rPr>
                <w:rFonts w:hint="eastAsia"/>
                <w:color w:val="000000" w:themeColor="text1"/>
              </w:rPr>
              <w:t>學歷</w:t>
            </w:r>
          </w:p>
        </w:tc>
        <w:tc>
          <w:tcPr>
            <w:tcW w:w="1747" w:type="pct"/>
            <w:shd w:val="clear" w:color="auto" w:fill="auto"/>
            <w:vAlign w:val="center"/>
          </w:tcPr>
          <w:p w14:paraId="5DA4D6AA" w14:textId="6D27C3A8" w:rsidR="00C02EB6" w:rsidRPr="00C02EB6" w:rsidRDefault="00C02EB6" w:rsidP="00901ABD">
            <w:pPr>
              <w:pStyle w:val="27"/>
              <w:jc w:val="center"/>
              <w:rPr>
                <w:color w:val="000000" w:themeColor="text1"/>
              </w:rPr>
            </w:pPr>
            <w:r w:rsidRPr="00C02EB6">
              <w:rPr>
                <w:rFonts w:hint="eastAsia"/>
                <w:color w:val="000000" w:themeColor="text1"/>
              </w:rPr>
              <w:t>職責</w:t>
            </w:r>
          </w:p>
        </w:tc>
        <w:tc>
          <w:tcPr>
            <w:tcW w:w="1290" w:type="pct"/>
            <w:vAlign w:val="center"/>
          </w:tcPr>
          <w:p w14:paraId="17CC30B2" w14:textId="72B8AC24" w:rsidR="00C02EB6" w:rsidRPr="00C02EB6" w:rsidRDefault="00C02EB6" w:rsidP="00836A3F">
            <w:pPr>
              <w:pStyle w:val="27"/>
              <w:rPr>
                <w:color w:val="000000" w:themeColor="text1"/>
              </w:rPr>
            </w:pPr>
            <w:r w:rsidRPr="00C02EB6">
              <w:rPr>
                <w:rFonts w:hint="eastAsia"/>
                <w:color w:val="000000" w:themeColor="text1"/>
              </w:rPr>
              <w:t>相關研習證明</w:t>
            </w:r>
          </w:p>
          <w:p w14:paraId="0F74D696" w14:textId="77777777" w:rsidR="00C02EB6" w:rsidRPr="00C02EB6" w:rsidRDefault="00C02EB6" w:rsidP="00836A3F">
            <w:pPr>
              <w:pStyle w:val="27"/>
              <w:rPr>
                <w:color w:val="000000" w:themeColor="text1"/>
              </w:rPr>
            </w:pPr>
            <w:r w:rsidRPr="00C02EB6">
              <w:rPr>
                <w:rFonts w:hint="eastAsia"/>
                <w:color w:val="000000" w:themeColor="text1"/>
              </w:rPr>
              <w:t>(進用資格)</w:t>
            </w:r>
          </w:p>
        </w:tc>
      </w:tr>
      <w:tr w:rsidR="00C02EB6" w:rsidRPr="00220BBE" w14:paraId="380473BF" w14:textId="77777777" w:rsidTr="00901ABD">
        <w:trPr>
          <w:trHeight w:val="596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0BA1FBD" w14:textId="77777777" w:rsidR="00C02EB6" w:rsidRPr="00C02EB6" w:rsidRDefault="00C02EB6" w:rsidP="00836A3F">
            <w:pPr>
              <w:spacing w:line="440" w:lineRule="exact"/>
              <w:rPr>
                <w:rFonts w:ascii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3F605DBE" w14:textId="77777777" w:rsidR="00C02EB6" w:rsidRPr="00C02EB6" w:rsidRDefault="00C02EB6" w:rsidP="00836A3F">
            <w:pPr>
              <w:spacing w:line="440" w:lineRule="exact"/>
              <w:rPr>
                <w:rFonts w:ascii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832" w:type="pct"/>
          </w:tcPr>
          <w:p w14:paraId="551301ED" w14:textId="77777777" w:rsidR="00C02EB6" w:rsidRPr="00C02EB6" w:rsidRDefault="00C02EB6" w:rsidP="00836A3F">
            <w:pPr>
              <w:spacing w:line="440" w:lineRule="exact"/>
              <w:rPr>
                <w:rFonts w:ascii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14:paraId="642D9049" w14:textId="685D0EF0" w:rsidR="00C02EB6" w:rsidRPr="00C02EB6" w:rsidRDefault="00C02EB6" w:rsidP="00836A3F">
            <w:pPr>
              <w:spacing w:line="440" w:lineRule="exact"/>
              <w:rPr>
                <w:rFonts w:ascii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1290" w:type="pct"/>
          </w:tcPr>
          <w:p w14:paraId="4305290B" w14:textId="77777777" w:rsidR="00C02EB6" w:rsidRPr="00C02EB6" w:rsidRDefault="00C02EB6" w:rsidP="00836A3F">
            <w:pPr>
              <w:spacing w:line="440" w:lineRule="exact"/>
              <w:rPr>
                <w:rFonts w:ascii="標楷體" w:hAnsi="標楷體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C02EB6" w:rsidRPr="00220BBE" w14:paraId="4E7E1FE1" w14:textId="77777777" w:rsidTr="00901ABD">
        <w:trPr>
          <w:trHeight w:val="602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1DD93DAE" w14:textId="77777777" w:rsidR="00C02EB6" w:rsidRPr="00C02EB6" w:rsidRDefault="00C02EB6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32200724" w14:textId="77777777" w:rsidR="00C02EB6" w:rsidRPr="00C02EB6" w:rsidRDefault="00C02EB6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832" w:type="pct"/>
          </w:tcPr>
          <w:p w14:paraId="3C339B1E" w14:textId="77777777" w:rsidR="00C02EB6" w:rsidRPr="00C02EB6" w:rsidRDefault="00C02EB6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pct"/>
            <w:shd w:val="clear" w:color="auto" w:fill="auto"/>
            <w:vAlign w:val="center"/>
          </w:tcPr>
          <w:p w14:paraId="5D4425D6" w14:textId="553DBAC9" w:rsidR="00C02EB6" w:rsidRPr="00C02EB6" w:rsidRDefault="00C02EB6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290" w:type="pct"/>
          </w:tcPr>
          <w:p w14:paraId="1A6C7982" w14:textId="77777777" w:rsidR="00C02EB6" w:rsidRPr="00C02EB6" w:rsidRDefault="00C02EB6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C02EB6" w:rsidRPr="00220BBE" w14:paraId="4A887CF2" w14:textId="77777777" w:rsidTr="00901ABD">
        <w:trPr>
          <w:trHeight w:val="602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E8A8" w14:textId="77777777" w:rsidR="00C02EB6" w:rsidRPr="00220BBE" w:rsidRDefault="00C02EB6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60C7" w14:textId="77777777" w:rsidR="00C02EB6" w:rsidRPr="00220BBE" w:rsidRDefault="00C02EB6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C1E3" w14:textId="77777777" w:rsidR="00C02EB6" w:rsidRPr="00220BBE" w:rsidRDefault="00C02EB6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1F8D5" w14:textId="22D2AF88" w:rsidR="00C02EB6" w:rsidRPr="00220BBE" w:rsidRDefault="00C02EB6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DE6B" w14:textId="77777777" w:rsidR="00C02EB6" w:rsidRPr="00220BBE" w:rsidRDefault="00C02EB6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  <w:tr w:rsidR="005B7468" w:rsidRPr="00220BBE" w14:paraId="2CF5AB7E" w14:textId="77777777" w:rsidTr="00901ABD">
        <w:trPr>
          <w:trHeight w:val="602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F2B10" w14:textId="77777777" w:rsidR="005B7468" w:rsidRPr="00220BBE" w:rsidRDefault="005B7468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DC1B" w14:textId="77777777" w:rsidR="005B7468" w:rsidRPr="00220BBE" w:rsidRDefault="005B7468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C2BD" w14:textId="77777777" w:rsidR="005B7468" w:rsidRPr="00220BBE" w:rsidRDefault="005B7468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98B7" w14:textId="77777777" w:rsidR="005B7468" w:rsidRPr="00220BBE" w:rsidRDefault="005B7468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5F9" w14:textId="77777777" w:rsidR="005B7468" w:rsidRPr="00220BBE" w:rsidRDefault="005B7468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  <w:tr w:rsidR="005B7468" w:rsidRPr="00220BBE" w14:paraId="6D54AAB0" w14:textId="77777777" w:rsidTr="00901ABD">
        <w:trPr>
          <w:trHeight w:val="602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C6FA" w14:textId="77777777" w:rsidR="005B7468" w:rsidRPr="00220BBE" w:rsidRDefault="005B7468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56CA" w14:textId="77777777" w:rsidR="005B7468" w:rsidRPr="00220BBE" w:rsidRDefault="005B7468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417F" w14:textId="77777777" w:rsidR="005B7468" w:rsidRPr="00220BBE" w:rsidRDefault="005B7468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53A" w14:textId="77777777" w:rsidR="005B7468" w:rsidRPr="00220BBE" w:rsidRDefault="005B7468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816" w14:textId="77777777" w:rsidR="005B7468" w:rsidRPr="00220BBE" w:rsidRDefault="005B7468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  <w:tr w:rsidR="005B7468" w:rsidRPr="00220BBE" w14:paraId="759E00F9" w14:textId="77777777" w:rsidTr="00901ABD">
        <w:trPr>
          <w:trHeight w:val="602"/>
          <w:jc w:val="center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12B4" w14:textId="77777777" w:rsidR="005B7468" w:rsidRPr="00220BBE" w:rsidRDefault="005B7468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B6B76" w14:textId="77777777" w:rsidR="005B7468" w:rsidRPr="00220BBE" w:rsidRDefault="005B7468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9988" w14:textId="77777777" w:rsidR="005B7468" w:rsidRPr="00220BBE" w:rsidRDefault="005B7468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E66C" w14:textId="77777777" w:rsidR="005B7468" w:rsidRPr="00220BBE" w:rsidRDefault="005B7468" w:rsidP="00836A3F">
            <w:pPr>
              <w:pStyle w:val="Standard"/>
              <w:spacing w:line="440" w:lineRule="exact"/>
              <w:rPr>
                <w:rFonts w:ascii="標楷體" w:eastAsia="標楷體" w:hAnsi="標楷體"/>
                <w:color w:val="7030A0"/>
                <w:sz w:val="28"/>
                <w:szCs w:val="28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AC47" w14:textId="77777777" w:rsidR="005B7468" w:rsidRPr="00220BBE" w:rsidRDefault="005B7468" w:rsidP="00836A3F">
            <w:pPr>
              <w:pStyle w:val="Textbody"/>
              <w:widowControl/>
              <w:spacing w:line="440" w:lineRule="exact"/>
              <w:textAlignment w:val="auto"/>
              <w:rPr>
                <w:rFonts w:ascii="標楷體" w:eastAsia="標楷體" w:hAnsi="標楷體"/>
                <w:bCs/>
                <w:color w:val="7030A0"/>
                <w:sz w:val="28"/>
                <w:szCs w:val="28"/>
              </w:rPr>
            </w:pPr>
          </w:p>
        </w:tc>
      </w:tr>
    </w:tbl>
    <w:p w14:paraId="319D684D" w14:textId="0E550DE5" w:rsidR="00336F63" w:rsidRDefault="00525EC7" w:rsidP="003027FE">
      <w:pPr>
        <w:pStyle w:val="27"/>
        <w:rPr>
          <w:bCs/>
          <w:color w:val="7030A0"/>
        </w:rPr>
      </w:pPr>
      <w:r w:rsidRPr="00220BBE">
        <w:rPr>
          <w:bCs/>
          <w:color w:val="7030A0"/>
        </w:rPr>
        <w:tab/>
      </w:r>
    </w:p>
    <w:p w14:paraId="7002CB14" w14:textId="0308BAC2" w:rsidR="00671A24" w:rsidRDefault="00440F07" w:rsidP="00671A24">
      <w:pPr>
        <w:pStyle w:val="27"/>
        <w:ind w:firstLineChars="200" w:firstLine="560"/>
        <w:rPr>
          <w:bCs/>
          <w:color w:val="000000" w:themeColor="text1"/>
        </w:rPr>
      </w:pPr>
      <w:r>
        <w:rPr>
          <w:rFonts w:hint="eastAsia"/>
          <w:bCs/>
          <w:color w:val="000000" w:themeColor="text1"/>
        </w:rPr>
        <w:t>五</w:t>
      </w:r>
      <w:r w:rsidR="00671A24" w:rsidRPr="00671A24">
        <w:rPr>
          <w:rFonts w:hint="eastAsia"/>
          <w:bCs/>
          <w:color w:val="000000" w:themeColor="text1"/>
        </w:rPr>
        <w:t>、</w:t>
      </w:r>
      <w:r w:rsidR="00671A24">
        <w:rPr>
          <w:rFonts w:hint="eastAsia"/>
          <w:bCs/>
          <w:color w:val="000000" w:themeColor="text1"/>
        </w:rPr>
        <w:t>服務內容、方式、服務流程</w:t>
      </w:r>
    </w:p>
    <w:p w14:paraId="7D0DA7F1" w14:textId="62655140" w:rsidR="00671A24" w:rsidRDefault="00671A24" w:rsidP="00671A24">
      <w:pPr>
        <w:pStyle w:val="27"/>
        <w:ind w:firstLineChars="200" w:firstLine="560"/>
        <w:rPr>
          <w:color w:val="000000" w:themeColor="text1"/>
        </w:rPr>
      </w:pPr>
    </w:p>
    <w:p w14:paraId="63EAE02F" w14:textId="07EA96CF" w:rsidR="00671A24" w:rsidRDefault="00440F07" w:rsidP="00671A24">
      <w:pPr>
        <w:pStyle w:val="27"/>
        <w:ind w:firstLineChars="200" w:firstLine="560"/>
        <w:rPr>
          <w:color w:val="000000" w:themeColor="text1"/>
        </w:rPr>
      </w:pPr>
      <w:r>
        <w:rPr>
          <w:rFonts w:hint="eastAsia"/>
          <w:color w:val="000000" w:themeColor="text1"/>
        </w:rPr>
        <w:t>六</w:t>
      </w:r>
      <w:r w:rsidR="00671A24">
        <w:rPr>
          <w:rFonts w:hint="eastAsia"/>
          <w:color w:val="000000" w:themeColor="text1"/>
        </w:rPr>
        <w:t>、收費標準</w:t>
      </w:r>
    </w:p>
    <w:p w14:paraId="148E40B2" w14:textId="6DFAEC4F" w:rsidR="00671A24" w:rsidRDefault="00671A24" w:rsidP="00671A24">
      <w:pPr>
        <w:pStyle w:val="27"/>
        <w:ind w:firstLineChars="200" w:firstLine="560"/>
        <w:rPr>
          <w:color w:val="000000" w:themeColor="text1"/>
        </w:rPr>
      </w:pPr>
    </w:p>
    <w:p w14:paraId="4E48729B" w14:textId="14D18647" w:rsidR="005E64A5" w:rsidRDefault="00440F07" w:rsidP="00671A24">
      <w:pPr>
        <w:pStyle w:val="27"/>
        <w:ind w:firstLineChars="200" w:firstLine="560"/>
        <w:rPr>
          <w:color w:val="000000" w:themeColor="text1"/>
        </w:rPr>
      </w:pPr>
      <w:r>
        <w:rPr>
          <w:rFonts w:hint="eastAsia"/>
          <w:color w:val="000000" w:themeColor="text1"/>
        </w:rPr>
        <w:t>七</w:t>
      </w:r>
      <w:r w:rsidR="005E64A5">
        <w:rPr>
          <w:rFonts w:hint="eastAsia"/>
          <w:color w:val="000000" w:themeColor="text1"/>
        </w:rPr>
        <w:t>、服務對象之權利、義務、申訴之事項</w:t>
      </w:r>
    </w:p>
    <w:p w14:paraId="3BF62AC7" w14:textId="77777777" w:rsidR="005E64A5" w:rsidRPr="00671A24" w:rsidRDefault="005E64A5" w:rsidP="00671A24">
      <w:pPr>
        <w:pStyle w:val="27"/>
        <w:ind w:firstLineChars="200" w:firstLine="560"/>
        <w:rPr>
          <w:color w:val="000000" w:themeColor="text1"/>
        </w:rPr>
      </w:pPr>
    </w:p>
    <w:p w14:paraId="3886B4A5" w14:textId="032E0A9F" w:rsidR="00002977" w:rsidRPr="00220BBE" w:rsidRDefault="00525EC7" w:rsidP="00D15457">
      <w:pPr>
        <w:tabs>
          <w:tab w:val="left" w:pos="567"/>
        </w:tabs>
        <w:snapToGrid w:val="0"/>
        <w:spacing w:beforeLines="50" w:before="120" w:afterLines="50" w:after="120" w:line="440" w:lineRule="exact"/>
        <w:outlineLvl w:val="1"/>
        <w:rPr>
          <w:color w:val="7030A0"/>
        </w:rPr>
      </w:pPr>
      <w:r w:rsidRPr="00220BBE">
        <w:rPr>
          <w:color w:val="7030A0"/>
          <w:sz w:val="28"/>
          <w:szCs w:val="28"/>
        </w:rPr>
        <w:tab/>
      </w:r>
      <w:r w:rsidR="00440F07">
        <w:rPr>
          <w:rFonts w:hint="eastAsia"/>
          <w:color w:val="000000" w:themeColor="text1"/>
          <w:sz w:val="28"/>
          <w:szCs w:val="28"/>
        </w:rPr>
        <w:t>八</w:t>
      </w:r>
      <w:r w:rsidR="0039582F" w:rsidRPr="00C02EB6">
        <w:rPr>
          <w:rFonts w:hint="eastAsia"/>
          <w:color w:val="000000" w:themeColor="text1"/>
          <w:sz w:val="28"/>
          <w:szCs w:val="28"/>
        </w:rPr>
        <w:t>、</w:t>
      </w:r>
      <w:r w:rsidR="001C3B76" w:rsidRPr="00D15457">
        <w:rPr>
          <w:rFonts w:hint="eastAsia"/>
          <w:color w:val="000000" w:themeColor="text1"/>
          <w:sz w:val="28"/>
        </w:rPr>
        <w:t>社會福利</w:t>
      </w:r>
      <w:r w:rsidR="003027FE" w:rsidRPr="00D15457">
        <w:rPr>
          <w:rFonts w:hint="eastAsia"/>
          <w:color w:val="000000" w:themeColor="text1"/>
          <w:sz w:val="28"/>
        </w:rPr>
        <w:t>回饋</w:t>
      </w:r>
      <w:r w:rsidR="0047286D">
        <w:rPr>
          <w:rFonts w:hint="eastAsia"/>
          <w:color w:val="000000" w:themeColor="text1"/>
          <w:sz w:val="28"/>
        </w:rPr>
        <w:t>、</w:t>
      </w:r>
      <w:r w:rsidR="008B45E2">
        <w:rPr>
          <w:rFonts w:hint="eastAsia"/>
          <w:color w:val="000000" w:themeColor="text1"/>
          <w:sz w:val="28"/>
        </w:rPr>
        <w:t>救助</w:t>
      </w:r>
      <w:r w:rsidR="00F2052F" w:rsidRPr="00D15457">
        <w:rPr>
          <w:rFonts w:hint="eastAsia"/>
          <w:color w:val="000000" w:themeColor="text1"/>
          <w:sz w:val="28"/>
        </w:rPr>
        <w:t>：</w:t>
      </w:r>
    </w:p>
    <w:p w14:paraId="0C4E0176" w14:textId="34D52650" w:rsidR="000342E5" w:rsidRDefault="00525EC7" w:rsidP="008B45E2">
      <w:pPr>
        <w:pStyle w:val="27"/>
        <w:ind w:leftChars="300" w:left="720"/>
        <w:rPr>
          <w:color w:val="000000" w:themeColor="text1"/>
        </w:rPr>
      </w:pPr>
      <w:r w:rsidRPr="00220BBE">
        <w:rPr>
          <w:color w:val="7030A0"/>
        </w:rPr>
        <w:tab/>
      </w:r>
      <w:r w:rsidR="008B45E2" w:rsidRPr="00A42ECE">
        <w:rPr>
          <w:rFonts w:hint="eastAsia"/>
          <w:color w:val="000000" w:themeColor="text1"/>
        </w:rPr>
        <w:t>(</w:t>
      </w:r>
      <w:proofErr w:type="gramStart"/>
      <w:r w:rsidR="008B45E2" w:rsidRPr="00A42ECE">
        <w:rPr>
          <w:rFonts w:hint="eastAsia"/>
          <w:color w:val="000000" w:themeColor="text1"/>
        </w:rPr>
        <w:t>一</w:t>
      </w:r>
      <w:proofErr w:type="gramEnd"/>
      <w:r w:rsidR="008B45E2" w:rsidRPr="00A42ECE">
        <w:rPr>
          <w:rFonts w:hint="eastAsia"/>
          <w:color w:val="000000" w:themeColor="text1"/>
        </w:rPr>
        <w:t>)回饋機制</w:t>
      </w:r>
      <w:r w:rsidR="00A42ECE">
        <w:rPr>
          <w:rFonts w:hint="eastAsia"/>
          <w:color w:val="000000" w:themeColor="text1"/>
        </w:rPr>
        <w:t>：</w:t>
      </w:r>
    </w:p>
    <w:p w14:paraId="702B96AA" w14:textId="77777777" w:rsidR="00A42ECE" w:rsidRPr="00220BBE" w:rsidRDefault="00A42ECE" w:rsidP="008B45E2">
      <w:pPr>
        <w:pStyle w:val="27"/>
        <w:ind w:leftChars="300" w:left="720"/>
        <w:rPr>
          <w:color w:val="7030A0"/>
        </w:rPr>
      </w:pPr>
    </w:p>
    <w:p w14:paraId="31C2A249" w14:textId="31785186" w:rsidR="00CC4688" w:rsidRDefault="00CC4688" w:rsidP="008B45E2">
      <w:pPr>
        <w:pStyle w:val="27"/>
        <w:ind w:leftChars="300" w:left="720"/>
        <w:rPr>
          <w:color w:val="000000" w:themeColor="text1"/>
        </w:rPr>
      </w:pPr>
      <w:r w:rsidRPr="00220BBE">
        <w:rPr>
          <w:color w:val="7030A0"/>
        </w:rPr>
        <w:lastRenderedPageBreak/>
        <w:tab/>
      </w:r>
      <w:r w:rsidR="008B45E2">
        <w:rPr>
          <w:rFonts w:hint="eastAsia"/>
          <w:color w:val="000000" w:themeColor="text1"/>
        </w:rPr>
        <w:t>(二)</w:t>
      </w:r>
      <w:r w:rsidR="00006171" w:rsidRPr="00C02EB6">
        <w:rPr>
          <w:color w:val="000000" w:themeColor="text1"/>
        </w:rPr>
        <w:t>創新服務：</w:t>
      </w:r>
    </w:p>
    <w:p w14:paraId="6FDC4B08" w14:textId="77777777" w:rsidR="00A42ECE" w:rsidRPr="00220BBE" w:rsidRDefault="00A42ECE" w:rsidP="008B45E2">
      <w:pPr>
        <w:pStyle w:val="27"/>
        <w:ind w:leftChars="300" w:left="720"/>
        <w:rPr>
          <w:color w:val="7030A0"/>
        </w:rPr>
      </w:pPr>
    </w:p>
    <w:p w14:paraId="6723ADC5" w14:textId="70028016" w:rsidR="0039582F" w:rsidRPr="00220BBE" w:rsidRDefault="00CC4688" w:rsidP="00A42ECE">
      <w:pPr>
        <w:pStyle w:val="27"/>
        <w:rPr>
          <w:color w:val="7030A0"/>
        </w:rPr>
      </w:pPr>
      <w:r w:rsidRPr="00220BBE">
        <w:rPr>
          <w:color w:val="7030A0"/>
        </w:rPr>
        <w:tab/>
      </w:r>
      <w:r w:rsidR="00440F07">
        <w:rPr>
          <w:rFonts w:hint="eastAsia"/>
          <w:color w:val="000000" w:themeColor="text1"/>
        </w:rPr>
        <w:t>九</w:t>
      </w:r>
      <w:r w:rsidR="00D15457">
        <w:rPr>
          <w:rFonts w:hint="eastAsia"/>
          <w:color w:val="000000" w:themeColor="text1"/>
        </w:rPr>
        <w:t>、</w:t>
      </w:r>
      <w:r w:rsidR="00F60BCF" w:rsidRPr="00C02EB6">
        <w:rPr>
          <w:rFonts w:hint="eastAsia"/>
          <w:color w:val="000000" w:themeColor="text1"/>
        </w:rPr>
        <w:t>在職</w:t>
      </w:r>
      <w:r w:rsidR="005B7468">
        <w:rPr>
          <w:rFonts w:hint="eastAsia"/>
          <w:color w:val="000000" w:themeColor="text1"/>
        </w:rPr>
        <w:t>教育</w:t>
      </w:r>
      <w:r w:rsidR="00F60BCF" w:rsidRPr="00C02EB6">
        <w:rPr>
          <w:rFonts w:hint="eastAsia"/>
          <w:color w:val="000000" w:themeColor="text1"/>
        </w:rPr>
        <w:t>訓練</w:t>
      </w:r>
      <w:bookmarkStart w:id="4" w:name="_Toc57995275"/>
    </w:p>
    <w:tbl>
      <w:tblPr>
        <w:tblStyle w:val="afc"/>
        <w:tblpPr w:leftFromText="180" w:rightFromText="180" w:vertAnchor="text" w:horzAnchor="margin" w:tblpY="297"/>
        <w:tblW w:w="9776" w:type="dxa"/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3430"/>
        <w:gridCol w:w="3402"/>
        <w:gridCol w:w="2410"/>
      </w:tblGrid>
      <w:tr w:rsidR="00A55B61" w:rsidRPr="00220BBE" w14:paraId="4DB7F55B" w14:textId="77777777" w:rsidTr="00A55B61">
        <w:trPr>
          <w:trHeight w:val="567"/>
        </w:trPr>
        <w:tc>
          <w:tcPr>
            <w:tcW w:w="534" w:type="dxa"/>
            <w:vAlign w:val="center"/>
          </w:tcPr>
          <w:p w14:paraId="3CF5CEC6" w14:textId="77777777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  <w:r w:rsidRPr="00C02EB6">
              <w:rPr>
                <w:rFonts w:hint="eastAsia"/>
                <w:color w:val="000000" w:themeColor="text1"/>
                <w:kern w:val="0"/>
              </w:rPr>
              <w:t>序</w:t>
            </w:r>
          </w:p>
        </w:tc>
        <w:tc>
          <w:tcPr>
            <w:tcW w:w="3430" w:type="dxa"/>
            <w:vAlign w:val="center"/>
          </w:tcPr>
          <w:p w14:paraId="5F697327" w14:textId="454D0173" w:rsidR="00A55B61" w:rsidRPr="00C02EB6" w:rsidRDefault="00A55B61" w:rsidP="00A55B61">
            <w:pPr>
              <w:pStyle w:val="27"/>
              <w:jc w:val="center"/>
              <w:rPr>
                <w:color w:val="000000" w:themeColor="text1"/>
                <w:kern w:val="0"/>
              </w:rPr>
            </w:pPr>
            <w:r w:rsidRPr="00C02EB6">
              <w:rPr>
                <w:rFonts w:hint="eastAsia"/>
                <w:color w:val="000000" w:themeColor="text1"/>
                <w:kern w:val="0"/>
              </w:rPr>
              <w:t>課程名稱</w:t>
            </w:r>
          </w:p>
        </w:tc>
        <w:tc>
          <w:tcPr>
            <w:tcW w:w="3402" w:type="dxa"/>
            <w:vAlign w:val="center"/>
          </w:tcPr>
          <w:p w14:paraId="6B737DCD" w14:textId="1E520C8C" w:rsidR="00A55B61" w:rsidRPr="00C02EB6" w:rsidRDefault="00A55B61" w:rsidP="00A55B61">
            <w:pPr>
              <w:pStyle w:val="27"/>
              <w:jc w:val="center"/>
              <w:rPr>
                <w:color w:val="000000" w:themeColor="text1"/>
                <w:kern w:val="0"/>
              </w:rPr>
            </w:pPr>
            <w:r w:rsidRPr="00C02EB6">
              <w:rPr>
                <w:rFonts w:hint="eastAsia"/>
                <w:color w:val="000000" w:themeColor="text1"/>
                <w:kern w:val="0"/>
              </w:rPr>
              <w:t>辦理</w:t>
            </w:r>
            <w:r w:rsidRPr="00C02EB6">
              <w:rPr>
                <w:color w:val="000000" w:themeColor="text1"/>
                <w:kern w:val="0"/>
              </w:rPr>
              <w:t>期程</w:t>
            </w:r>
          </w:p>
        </w:tc>
        <w:tc>
          <w:tcPr>
            <w:tcW w:w="2410" w:type="dxa"/>
            <w:vAlign w:val="center"/>
          </w:tcPr>
          <w:p w14:paraId="57ED8298" w14:textId="36D63D3C" w:rsidR="00A55B61" w:rsidRPr="00C02EB6" w:rsidRDefault="00A55B61" w:rsidP="00A55B61">
            <w:pPr>
              <w:pStyle w:val="27"/>
              <w:jc w:val="center"/>
              <w:rPr>
                <w:color w:val="000000" w:themeColor="text1"/>
                <w:kern w:val="0"/>
              </w:rPr>
            </w:pPr>
            <w:r w:rsidRPr="00C02EB6">
              <w:rPr>
                <w:color w:val="000000" w:themeColor="text1"/>
                <w:kern w:val="0"/>
              </w:rPr>
              <w:t>時數</w:t>
            </w:r>
          </w:p>
        </w:tc>
      </w:tr>
      <w:tr w:rsidR="00A55B61" w:rsidRPr="00220BBE" w14:paraId="3E5CADC9" w14:textId="77777777" w:rsidTr="00A55B61">
        <w:trPr>
          <w:trHeight w:val="567"/>
        </w:trPr>
        <w:tc>
          <w:tcPr>
            <w:tcW w:w="534" w:type="dxa"/>
            <w:vAlign w:val="center"/>
          </w:tcPr>
          <w:p w14:paraId="254C92BB" w14:textId="77777777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  <w:r w:rsidRPr="00C02EB6">
              <w:rPr>
                <w:rFonts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3430" w:type="dxa"/>
            <w:vAlign w:val="center"/>
          </w:tcPr>
          <w:p w14:paraId="74787975" w14:textId="47D4851E" w:rsidR="00A55B61" w:rsidRPr="00C02EB6" w:rsidRDefault="00A55B61" w:rsidP="00A55B61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3402" w:type="dxa"/>
            <w:vAlign w:val="center"/>
          </w:tcPr>
          <w:p w14:paraId="4CD8820D" w14:textId="29BDB7E8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4F9FBE84" w14:textId="652657E7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</w:tr>
      <w:tr w:rsidR="00A55B61" w:rsidRPr="00220BBE" w14:paraId="1AA5B0E8" w14:textId="77777777" w:rsidTr="00A55B61">
        <w:trPr>
          <w:trHeight w:val="567"/>
        </w:trPr>
        <w:tc>
          <w:tcPr>
            <w:tcW w:w="534" w:type="dxa"/>
            <w:vAlign w:val="center"/>
          </w:tcPr>
          <w:p w14:paraId="0483DE13" w14:textId="77777777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  <w:r w:rsidRPr="00C02EB6">
              <w:rPr>
                <w:rFonts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3430" w:type="dxa"/>
            <w:vAlign w:val="center"/>
          </w:tcPr>
          <w:p w14:paraId="5B4B4874" w14:textId="4222CC9F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3402" w:type="dxa"/>
            <w:vAlign w:val="center"/>
          </w:tcPr>
          <w:p w14:paraId="7227676C" w14:textId="3AB072AC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5B7E62EB" w14:textId="0200EF0F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</w:tr>
      <w:tr w:rsidR="00A55B61" w:rsidRPr="00220BBE" w14:paraId="7DBDB22C" w14:textId="77777777" w:rsidTr="00A55B61">
        <w:trPr>
          <w:trHeight w:val="567"/>
        </w:trPr>
        <w:tc>
          <w:tcPr>
            <w:tcW w:w="534" w:type="dxa"/>
            <w:vAlign w:val="center"/>
          </w:tcPr>
          <w:p w14:paraId="61807E75" w14:textId="77777777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  <w:r w:rsidRPr="00C02EB6">
              <w:rPr>
                <w:rFonts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3430" w:type="dxa"/>
            <w:vAlign w:val="center"/>
          </w:tcPr>
          <w:p w14:paraId="4586FAE3" w14:textId="192404FB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3402" w:type="dxa"/>
            <w:vAlign w:val="center"/>
          </w:tcPr>
          <w:p w14:paraId="6653AC41" w14:textId="7B7492A5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440B3A05" w14:textId="470365B3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</w:tr>
      <w:tr w:rsidR="00A55B61" w:rsidRPr="00220BBE" w14:paraId="258BBC20" w14:textId="77777777" w:rsidTr="00A55B61">
        <w:trPr>
          <w:trHeight w:val="567"/>
        </w:trPr>
        <w:tc>
          <w:tcPr>
            <w:tcW w:w="534" w:type="dxa"/>
            <w:vAlign w:val="center"/>
          </w:tcPr>
          <w:p w14:paraId="71693273" w14:textId="77777777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  <w:r w:rsidRPr="00C02EB6">
              <w:rPr>
                <w:rFonts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3430" w:type="dxa"/>
            <w:vAlign w:val="center"/>
          </w:tcPr>
          <w:p w14:paraId="503085CB" w14:textId="3803060C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3402" w:type="dxa"/>
            <w:vAlign w:val="center"/>
          </w:tcPr>
          <w:p w14:paraId="7089966F" w14:textId="4D90686D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3165B2DE" w14:textId="059E294D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</w:tr>
      <w:tr w:rsidR="00A55B61" w:rsidRPr="00220BBE" w14:paraId="25530DC4" w14:textId="77777777" w:rsidTr="00A55B61">
        <w:trPr>
          <w:trHeight w:val="567"/>
        </w:trPr>
        <w:tc>
          <w:tcPr>
            <w:tcW w:w="534" w:type="dxa"/>
            <w:vAlign w:val="center"/>
          </w:tcPr>
          <w:p w14:paraId="7CBCEA6B" w14:textId="77777777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  <w:r w:rsidRPr="00C02EB6">
              <w:rPr>
                <w:rFonts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3430" w:type="dxa"/>
            <w:vAlign w:val="center"/>
          </w:tcPr>
          <w:p w14:paraId="459277F0" w14:textId="29D63E9A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3402" w:type="dxa"/>
            <w:vAlign w:val="center"/>
          </w:tcPr>
          <w:p w14:paraId="1F101D0A" w14:textId="3ED26E17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76F80E8C" w14:textId="4D092C7D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</w:tr>
      <w:tr w:rsidR="00A55B61" w:rsidRPr="00220BBE" w14:paraId="0822B31F" w14:textId="77777777" w:rsidTr="00A55B61">
        <w:trPr>
          <w:trHeight w:val="567"/>
        </w:trPr>
        <w:tc>
          <w:tcPr>
            <w:tcW w:w="534" w:type="dxa"/>
            <w:vAlign w:val="center"/>
          </w:tcPr>
          <w:p w14:paraId="7E43EA3F" w14:textId="77777777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3430" w:type="dxa"/>
            <w:vAlign w:val="center"/>
          </w:tcPr>
          <w:p w14:paraId="0EAFB879" w14:textId="77777777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3402" w:type="dxa"/>
            <w:vAlign w:val="center"/>
          </w:tcPr>
          <w:p w14:paraId="0644AC17" w14:textId="77777777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  <w:tc>
          <w:tcPr>
            <w:tcW w:w="2410" w:type="dxa"/>
            <w:vAlign w:val="center"/>
          </w:tcPr>
          <w:p w14:paraId="45A939FF" w14:textId="77777777" w:rsidR="00A55B61" w:rsidRPr="00C02EB6" w:rsidRDefault="00A55B61" w:rsidP="00893612">
            <w:pPr>
              <w:pStyle w:val="27"/>
              <w:rPr>
                <w:color w:val="000000" w:themeColor="text1"/>
                <w:kern w:val="0"/>
              </w:rPr>
            </w:pPr>
          </w:p>
        </w:tc>
      </w:tr>
    </w:tbl>
    <w:p w14:paraId="5C50F78A" w14:textId="77777777" w:rsidR="00671A24" w:rsidRDefault="00671A24" w:rsidP="005F65C0">
      <w:pPr>
        <w:pStyle w:val="27"/>
        <w:ind w:leftChars="200" w:left="480"/>
        <w:rPr>
          <w:color w:val="000000" w:themeColor="text1"/>
        </w:rPr>
      </w:pPr>
    </w:p>
    <w:p w14:paraId="267C6074" w14:textId="0CDE2E4D" w:rsidR="00CC4688" w:rsidRPr="00220BBE" w:rsidRDefault="00440F07" w:rsidP="005F65C0">
      <w:pPr>
        <w:pStyle w:val="27"/>
        <w:ind w:leftChars="200" w:left="480"/>
        <w:rPr>
          <w:color w:val="7030A0"/>
        </w:rPr>
      </w:pPr>
      <w:r>
        <w:rPr>
          <w:rFonts w:hint="eastAsia"/>
          <w:color w:val="000000" w:themeColor="text1"/>
        </w:rPr>
        <w:t>十</w:t>
      </w:r>
      <w:r w:rsidR="0039582F" w:rsidRPr="00C02EB6">
        <w:rPr>
          <w:color w:val="000000" w:themeColor="text1"/>
        </w:rPr>
        <w:t>、預期效益</w:t>
      </w:r>
      <w:r w:rsidR="00F60BCF" w:rsidRPr="00C02EB6">
        <w:rPr>
          <w:rFonts w:hint="eastAsia"/>
          <w:color w:val="000000" w:themeColor="text1"/>
        </w:rPr>
        <w:t>及效益指標(KPI)</w:t>
      </w:r>
      <w:r w:rsidR="0039582F" w:rsidRPr="00220BBE">
        <w:rPr>
          <w:color w:val="7030A0"/>
        </w:rPr>
        <w:t>：</w:t>
      </w:r>
      <w:bookmarkEnd w:id="4"/>
    </w:p>
    <w:p w14:paraId="489C59D3" w14:textId="087C81F8" w:rsidR="00DE69D0" w:rsidRPr="008B45E2" w:rsidRDefault="00DE69D0" w:rsidP="005F65C0">
      <w:pPr>
        <w:pStyle w:val="27"/>
        <w:ind w:leftChars="200" w:left="480"/>
        <w:rPr>
          <w:color w:val="FF000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5103"/>
      </w:tblGrid>
      <w:tr w:rsidR="00123488" w:rsidRPr="00220BBE" w14:paraId="1E96EA2C" w14:textId="77777777" w:rsidTr="002A0DBB">
        <w:trPr>
          <w:trHeight w:val="520"/>
        </w:trPr>
        <w:tc>
          <w:tcPr>
            <w:tcW w:w="3681" w:type="dxa"/>
            <w:shd w:val="clear" w:color="auto" w:fill="auto"/>
          </w:tcPr>
          <w:p w14:paraId="633464B6" w14:textId="4A2CF99B" w:rsidR="00123488" w:rsidRPr="001C3B76" w:rsidRDefault="00123488" w:rsidP="002A0DBB">
            <w:pPr>
              <w:pStyle w:val="27"/>
              <w:jc w:val="center"/>
              <w:rPr>
                <w:color w:val="000000" w:themeColor="text1"/>
              </w:rPr>
            </w:pPr>
            <w:r w:rsidRPr="001C3B76">
              <w:rPr>
                <w:rFonts w:hint="eastAsia"/>
                <w:color w:val="000000" w:themeColor="text1"/>
              </w:rPr>
              <w:t>服務項目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60F9D6" w14:textId="60971D6F" w:rsidR="00123488" w:rsidRPr="001C3B76" w:rsidRDefault="002A0DBB" w:rsidP="002A0DBB">
            <w:pPr>
              <w:pStyle w:val="27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預期</w:t>
            </w:r>
          </w:p>
        </w:tc>
        <w:tc>
          <w:tcPr>
            <w:tcW w:w="5103" w:type="dxa"/>
            <w:shd w:val="clear" w:color="auto" w:fill="auto"/>
          </w:tcPr>
          <w:p w14:paraId="6C0889AF" w14:textId="6A627329" w:rsidR="00123488" w:rsidRPr="001C3B76" w:rsidRDefault="002A0DBB" w:rsidP="002A0DBB">
            <w:pPr>
              <w:pStyle w:val="27"/>
              <w:jc w:val="center"/>
              <w:rPr>
                <w:color w:val="000000" w:themeColor="text1"/>
              </w:rPr>
            </w:pPr>
            <w:r w:rsidRPr="001C3B76">
              <w:rPr>
                <w:color w:val="000000" w:themeColor="text1"/>
              </w:rPr>
              <w:t>效益指標</w:t>
            </w:r>
          </w:p>
        </w:tc>
      </w:tr>
      <w:tr w:rsidR="009705D4" w:rsidRPr="00220BBE" w14:paraId="056C18AB" w14:textId="77777777" w:rsidTr="002A0DBB">
        <w:trPr>
          <w:trHeight w:val="520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14:paraId="55FE8CB2" w14:textId="4EF33166" w:rsidR="009705D4" w:rsidRPr="002A0DBB" w:rsidRDefault="009705D4" w:rsidP="002A0DBB">
            <w:pPr>
              <w:pStyle w:val="27"/>
              <w:jc w:val="center"/>
              <w:rPr>
                <w:color w:val="000000" w:themeColor="text1"/>
                <w:kern w:val="2"/>
              </w:rPr>
            </w:pPr>
            <w:r w:rsidRPr="002A0DBB">
              <w:rPr>
                <w:rFonts w:hint="eastAsia"/>
                <w:color w:val="000000" w:themeColor="text1"/>
                <w:kern w:val="2"/>
              </w:rPr>
              <w:t>交通接送服務(</w:t>
            </w:r>
            <w:r w:rsidRPr="002A0DBB">
              <w:rPr>
                <w:color w:val="000000" w:themeColor="text1"/>
                <w:kern w:val="2"/>
              </w:rPr>
              <w:t>DA01</w:t>
            </w:r>
            <w:r w:rsidRPr="002A0DBB">
              <w:rPr>
                <w:rFonts w:hint="eastAsia"/>
                <w:color w:val="000000" w:themeColor="text1"/>
                <w:kern w:val="2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C33D70" w14:textId="141A0DA6" w:rsidR="009705D4" w:rsidRPr="002A0DBB" w:rsidRDefault="009705D4" w:rsidP="002A0DBB">
            <w:pPr>
              <w:pStyle w:val="27"/>
              <w:jc w:val="center"/>
              <w:rPr>
                <w:color w:val="000000" w:themeColor="text1"/>
                <w:kern w:val="2"/>
              </w:rPr>
            </w:pPr>
            <w:r w:rsidRPr="002A0DBB">
              <w:rPr>
                <w:rFonts w:hint="eastAsia"/>
                <w:color w:val="000000" w:themeColor="text1"/>
                <w:kern w:val="2"/>
              </w:rPr>
              <w:t>日</w:t>
            </w:r>
          </w:p>
        </w:tc>
        <w:tc>
          <w:tcPr>
            <w:tcW w:w="5103" w:type="dxa"/>
            <w:shd w:val="clear" w:color="auto" w:fill="auto"/>
          </w:tcPr>
          <w:p w14:paraId="19D11700" w14:textId="308516AA" w:rsidR="009705D4" w:rsidRPr="00220BBE" w:rsidRDefault="009705D4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9705D4" w:rsidRPr="00220BBE" w14:paraId="5B9BC4A4" w14:textId="77777777" w:rsidTr="002A0DBB">
        <w:trPr>
          <w:trHeight w:val="520"/>
        </w:trPr>
        <w:tc>
          <w:tcPr>
            <w:tcW w:w="3681" w:type="dxa"/>
            <w:vMerge/>
            <w:shd w:val="clear" w:color="auto" w:fill="auto"/>
            <w:vAlign w:val="center"/>
          </w:tcPr>
          <w:p w14:paraId="0D5A0F9B" w14:textId="77777777" w:rsidR="009705D4" w:rsidRPr="002A0DBB" w:rsidRDefault="009705D4" w:rsidP="002A0DBB">
            <w:pPr>
              <w:pStyle w:val="27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155EC3" w14:textId="103F4599" w:rsidR="009705D4" w:rsidRPr="002A0DBB" w:rsidRDefault="009705D4" w:rsidP="002A0DBB">
            <w:pPr>
              <w:pStyle w:val="27"/>
              <w:jc w:val="center"/>
              <w:rPr>
                <w:color w:val="000000" w:themeColor="text1"/>
                <w:kern w:val="2"/>
              </w:rPr>
            </w:pPr>
            <w:r w:rsidRPr="002A0DB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103" w:type="dxa"/>
            <w:shd w:val="clear" w:color="auto" w:fill="auto"/>
          </w:tcPr>
          <w:p w14:paraId="75E1342E" w14:textId="77777777" w:rsidR="009705D4" w:rsidRPr="00220BBE" w:rsidRDefault="009705D4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9705D4" w:rsidRPr="00220BBE" w14:paraId="044AAC10" w14:textId="77777777" w:rsidTr="002A0DBB">
        <w:trPr>
          <w:trHeight w:val="520"/>
        </w:trPr>
        <w:tc>
          <w:tcPr>
            <w:tcW w:w="3681" w:type="dxa"/>
            <w:vMerge/>
            <w:shd w:val="clear" w:color="auto" w:fill="auto"/>
            <w:vAlign w:val="center"/>
          </w:tcPr>
          <w:p w14:paraId="29FDB604" w14:textId="77777777" w:rsidR="009705D4" w:rsidRPr="002A0DBB" w:rsidRDefault="009705D4" w:rsidP="002A0DBB">
            <w:pPr>
              <w:pStyle w:val="27"/>
              <w:jc w:val="center"/>
              <w:rPr>
                <w:color w:val="000000" w:themeColor="text1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3C786B" w14:textId="7A9D4351" w:rsidR="009705D4" w:rsidRPr="002A0DBB" w:rsidRDefault="009705D4" w:rsidP="002A0DBB">
            <w:pPr>
              <w:pStyle w:val="27"/>
              <w:jc w:val="center"/>
              <w:rPr>
                <w:color w:val="000000" w:themeColor="text1"/>
                <w:kern w:val="2"/>
              </w:rPr>
            </w:pPr>
            <w:r>
              <w:rPr>
                <w:rFonts w:hint="eastAsia"/>
                <w:color w:val="000000" w:themeColor="text1"/>
                <w:kern w:val="2"/>
              </w:rPr>
              <w:t>年</w:t>
            </w:r>
          </w:p>
        </w:tc>
        <w:tc>
          <w:tcPr>
            <w:tcW w:w="5103" w:type="dxa"/>
            <w:shd w:val="clear" w:color="auto" w:fill="auto"/>
          </w:tcPr>
          <w:p w14:paraId="7BE466DA" w14:textId="77777777" w:rsidR="009705D4" w:rsidRPr="00220BBE" w:rsidRDefault="009705D4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9705D4" w:rsidRPr="00220BBE" w14:paraId="351C5A9B" w14:textId="77777777" w:rsidTr="002A0DBB">
        <w:trPr>
          <w:trHeight w:val="520"/>
        </w:trPr>
        <w:tc>
          <w:tcPr>
            <w:tcW w:w="3681" w:type="dxa"/>
            <w:vMerge w:val="restart"/>
            <w:shd w:val="clear" w:color="auto" w:fill="auto"/>
            <w:vAlign w:val="center"/>
          </w:tcPr>
          <w:p w14:paraId="2D33219D" w14:textId="3D4C49F6" w:rsidR="009705D4" w:rsidRPr="002A0DBB" w:rsidRDefault="009705D4" w:rsidP="002A0DBB">
            <w:pPr>
              <w:pStyle w:val="27"/>
              <w:jc w:val="center"/>
              <w:rPr>
                <w:color w:val="000000" w:themeColor="text1"/>
                <w:kern w:val="2"/>
              </w:rPr>
            </w:pPr>
            <w:r w:rsidRPr="002A0DBB">
              <w:rPr>
                <w:rFonts w:hint="eastAsia"/>
                <w:color w:val="000000" w:themeColor="text1"/>
                <w:kern w:val="2"/>
              </w:rPr>
              <w:t>社區式交通接送服務(</w:t>
            </w:r>
            <w:r w:rsidRPr="002A0DBB">
              <w:rPr>
                <w:color w:val="000000" w:themeColor="text1"/>
                <w:kern w:val="2"/>
              </w:rPr>
              <w:t>BD03)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821B4" w14:textId="08885714" w:rsidR="009705D4" w:rsidRPr="002A0DBB" w:rsidRDefault="009705D4" w:rsidP="002A0DBB">
            <w:pPr>
              <w:pStyle w:val="27"/>
              <w:jc w:val="center"/>
              <w:rPr>
                <w:color w:val="000000" w:themeColor="text1"/>
                <w:kern w:val="2"/>
              </w:rPr>
            </w:pPr>
            <w:r w:rsidRPr="002A0DBB">
              <w:rPr>
                <w:rFonts w:hint="eastAsia"/>
                <w:color w:val="000000" w:themeColor="text1"/>
                <w:kern w:val="2"/>
              </w:rPr>
              <w:t>日</w:t>
            </w:r>
          </w:p>
        </w:tc>
        <w:tc>
          <w:tcPr>
            <w:tcW w:w="5103" w:type="dxa"/>
            <w:shd w:val="clear" w:color="auto" w:fill="auto"/>
          </w:tcPr>
          <w:p w14:paraId="1D9D42E7" w14:textId="5212CCD0" w:rsidR="009705D4" w:rsidRPr="00220BBE" w:rsidRDefault="009705D4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9705D4" w:rsidRPr="00220BBE" w14:paraId="03D269EB" w14:textId="77777777" w:rsidTr="002A0DBB">
        <w:trPr>
          <w:trHeight w:val="520"/>
        </w:trPr>
        <w:tc>
          <w:tcPr>
            <w:tcW w:w="3681" w:type="dxa"/>
            <w:vMerge/>
            <w:shd w:val="clear" w:color="auto" w:fill="auto"/>
          </w:tcPr>
          <w:p w14:paraId="26851A12" w14:textId="77777777" w:rsidR="009705D4" w:rsidRDefault="009705D4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45EB45" w14:textId="6AD731B9" w:rsidR="009705D4" w:rsidRPr="002A0DBB" w:rsidRDefault="009705D4" w:rsidP="002A0DBB">
            <w:pPr>
              <w:pStyle w:val="27"/>
              <w:jc w:val="center"/>
              <w:rPr>
                <w:color w:val="000000" w:themeColor="text1"/>
                <w:kern w:val="2"/>
              </w:rPr>
            </w:pPr>
            <w:r w:rsidRPr="002A0DB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103" w:type="dxa"/>
            <w:shd w:val="clear" w:color="auto" w:fill="auto"/>
          </w:tcPr>
          <w:p w14:paraId="245FA1E4" w14:textId="77777777" w:rsidR="009705D4" w:rsidRPr="00220BBE" w:rsidRDefault="009705D4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9705D4" w:rsidRPr="00220BBE" w14:paraId="52B88E1E" w14:textId="77777777" w:rsidTr="002A0DBB">
        <w:trPr>
          <w:trHeight w:val="520"/>
        </w:trPr>
        <w:tc>
          <w:tcPr>
            <w:tcW w:w="3681" w:type="dxa"/>
            <w:vMerge/>
            <w:shd w:val="clear" w:color="auto" w:fill="auto"/>
          </w:tcPr>
          <w:p w14:paraId="6F4F52C0" w14:textId="77777777" w:rsidR="009705D4" w:rsidRDefault="009705D4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266FE2" w14:textId="0AF2A3DD" w:rsidR="009705D4" w:rsidRPr="002A0DBB" w:rsidRDefault="009705D4" w:rsidP="002A0DBB">
            <w:pPr>
              <w:pStyle w:val="27"/>
              <w:jc w:val="center"/>
              <w:rPr>
                <w:color w:val="000000" w:themeColor="text1"/>
                <w:kern w:val="2"/>
              </w:rPr>
            </w:pPr>
            <w:r>
              <w:rPr>
                <w:rFonts w:hint="eastAsia"/>
                <w:color w:val="000000" w:themeColor="text1"/>
                <w:kern w:val="2"/>
              </w:rPr>
              <w:t>年</w:t>
            </w:r>
          </w:p>
        </w:tc>
        <w:tc>
          <w:tcPr>
            <w:tcW w:w="5103" w:type="dxa"/>
            <w:shd w:val="clear" w:color="auto" w:fill="auto"/>
          </w:tcPr>
          <w:p w14:paraId="4A9F0CBD" w14:textId="77777777" w:rsidR="009705D4" w:rsidRPr="00220BBE" w:rsidRDefault="009705D4" w:rsidP="00097EDA">
            <w:pPr>
              <w:pStyle w:val="27"/>
              <w:rPr>
                <w:color w:val="7030A0"/>
                <w:kern w:val="2"/>
              </w:rPr>
            </w:pPr>
          </w:p>
        </w:tc>
      </w:tr>
    </w:tbl>
    <w:p w14:paraId="15794E7B" w14:textId="77777777" w:rsidR="00E76592" w:rsidRDefault="00E76592" w:rsidP="005F65C0">
      <w:pPr>
        <w:pStyle w:val="27"/>
        <w:ind w:leftChars="200" w:left="480"/>
        <w:rPr>
          <w:color w:val="000000" w:themeColor="text1"/>
        </w:rPr>
      </w:pPr>
      <w:bookmarkStart w:id="5" w:name="_Toc57995276"/>
    </w:p>
    <w:p w14:paraId="5920CDDC" w14:textId="25F8E0A1" w:rsidR="00A55B61" w:rsidRPr="00A55B61" w:rsidRDefault="00D15457" w:rsidP="005F65C0">
      <w:pPr>
        <w:pStyle w:val="27"/>
        <w:ind w:leftChars="200" w:left="480"/>
        <w:rPr>
          <w:color w:val="7030A0"/>
        </w:rPr>
      </w:pPr>
      <w:r>
        <w:rPr>
          <w:rFonts w:hint="eastAsia"/>
          <w:color w:val="000000" w:themeColor="text1"/>
        </w:rPr>
        <w:t>十</w:t>
      </w:r>
      <w:r w:rsidR="00440F07">
        <w:rPr>
          <w:rFonts w:hint="eastAsia"/>
          <w:color w:val="000000" w:themeColor="text1"/>
        </w:rPr>
        <w:t>一</w:t>
      </w:r>
      <w:r w:rsidRPr="00C02EB6">
        <w:rPr>
          <w:color w:val="000000" w:themeColor="text1"/>
        </w:rPr>
        <w:t>、預定進度(以甘特圖表示)</w:t>
      </w:r>
      <w:bookmarkEnd w:id="5"/>
      <w:r w:rsidR="004C67AB" w:rsidRPr="00C02EB6">
        <w:rPr>
          <w:color w:val="000000" w:themeColor="text1"/>
        </w:rPr>
        <w:tab/>
      </w:r>
      <w:r w:rsidR="004C67AB" w:rsidRPr="00220BBE">
        <w:rPr>
          <w:color w:val="7030A0"/>
        </w:rPr>
        <w:t xml:space="preserve">                            </w:t>
      </w:r>
    </w:p>
    <w:p w14:paraId="5041D9D3" w14:textId="77777777" w:rsidR="00A41EA6" w:rsidRPr="00220BBE" w:rsidRDefault="00A41EA6" w:rsidP="00097EDA">
      <w:pPr>
        <w:pStyle w:val="27"/>
        <w:rPr>
          <w:color w:val="7030A0"/>
        </w:rPr>
      </w:pPr>
    </w:p>
    <w:tbl>
      <w:tblPr>
        <w:tblW w:w="9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9"/>
        <w:gridCol w:w="597"/>
        <w:gridCol w:w="598"/>
        <w:gridCol w:w="598"/>
        <w:gridCol w:w="598"/>
        <w:gridCol w:w="597"/>
        <w:gridCol w:w="598"/>
        <w:gridCol w:w="598"/>
        <w:gridCol w:w="598"/>
        <w:gridCol w:w="597"/>
        <w:gridCol w:w="598"/>
        <w:gridCol w:w="598"/>
        <w:gridCol w:w="598"/>
      </w:tblGrid>
      <w:tr w:rsidR="00220BBE" w:rsidRPr="00220BBE" w14:paraId="0369C827" w14:textId="77777777" w:rsidTr="006017D0">
        <w:trPr>
          <w:trHeight w:hRule="exact" w:val="658"/>
          <w:jc w:val="center"/>
        </w:trPr>
        <w:tc>
          <w:tcPr>
            <w:tcW w:w="27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94E4507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月份</w:t>
            </w:r>
          </w:p>
          <w:p w14:paraId="1ABADB10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lastRenderedPageBreak/>
              <w:t>工作項目</w:t>
            </w:r>
          </w:p>
        </w:tc>
        <w:tc>
          <w:tcPr>
            <w:tcW w:w="7173" w:type="dxa"/>
            <w:gridSpan w:val="1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72AD29" w14:textId="7B089B2B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lastRenderedPageBreak/>
              <w:t>1</w:t>
            </w:r>
            <w:r w:rsidR="00505630" w:rsidRPr="00C7154B">
              <w:rPr>
                <w:color w:val="000000" w:themeColor="text1"/>
                <w:kern w:val="2"/>
              </w:rPr>
              <w:t>1</w:t>
            </w:r>
            <w:r w:rsidR="009705D4">
              <w:rPr>
                <w:rFonts w:hint="eastAsia"/>
                <w:color w:val="000000" w:themeColor="text1"/>
                <w:kern w:val="2"/>
              </w:rPr>
              <w:t>3</w:t>
            </w:r>
            <w:r w:rsidRPr="00C7154B">
              <w:rPr>
                <w:rFonts w:hint="eastAsia"/>
                <w:color w:val="000000" w:themeColor="text1"/>
                <w:kern w:val="2"/>
              </w:rPr>
              <w:t>年</w:t>
            </w:r>
          </w:p>
        </w:tc>
      </w:tr>
      <w:tr w:rsidR="00220BBE" w:rsidRPr="00220BBE" w14:paraId="10E87AD7" w14:textId="77777777" w:rsidTr="006017D0">
        <w:trPr>
          <w:trHeight w:hRule="exact" w:val="1015"/>
          <w:jc w:val="center"/>
        </w:trPr>
        <w:tc>
          <w:tcPr>
            <w:tcW w:w="27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0C3033DF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  <w:tc>
          <w:tcPr>
            <w:tcW w:w="597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3042B23A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1</w:t>
            </w:r>
          </w:p>
          <w:p w14:paraId="09BC281A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25B166F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2</w:t>
            </w:r>
          </w:p>
          <w:p w14:paraId="4B786183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6441B97A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3</w:t>
            </w:r>
          </w:p>
          <w:p w14:paraId="487563D2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5A835BB6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4</w:t>
            </w:r>
          </w:p>
          <w:p w14:paraId="7C622895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97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5CBBE9AB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5</w:t>
            </w:r>
          </w:p>
          <w:p w14:paraId="3000239B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1062CD06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6</w:t>
            </w:r>
          </w:p>
          <w:p w14:paraId="39601F3E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</w:tcPr>
          <w:p w14:paraId="379B72FA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7</w:t>
            </w:r>
          </w:p>
          <w:p w14:paraId="6196B869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6E2D7AF2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8</w:t>
            </w:r>
          </w:p>
          <w:p w14:paraId="61D277D8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9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624C82E4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9</w:t>
            </w:r>
          </w:p>
          <w:p w14:paraId="2C465479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21237229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10</w:t>
            </w:r>
          </w:p>
          <w:p w14:paraId="67DF5E51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</w:tcPr>
          <w:p w14:paraId="7F3237F1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11</w:t>
            </w:r>
          </w:p>
          <w:p w14:paraId="449915AE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  <w:tc>
          <w:tcPr>
            <w:tcW w:w="59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FE19B3D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12</w:t>
            </w:r>
          </w:p>
          <w:p w14:paraId="4D0D43A2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  <w:r w:rsidRPr="00C7154B">
              <w:rPr>
                <w:rFonts w:hint="eastAsia"/>
                <w:color w:val="000000" w:themeColor="text1"/>
                <w:kern w:val="2"/>
              </w:rPr>
              <w:t>月</w:t>
            </w:r>
          </w:p>
        </w:tc>
      </w:tr>
      <w:tr w:rsidR="00220BBE" w:rsidRPr="00220BBE" w14:paraId="44CEDB5D" w14:textId="77777777" w:rsidTr="006017D0">
        <w:trPr>
          <w:trHeight w:hRule="exact" w:val="510"/>
          <w:jc w:val="center"/>
        </w:trPr>
        <w:tc>
          <w:tcPr>
            <w:tcW w:w="273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D4D8B" w14:textId="5C888EAE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49342" w14:textId="1D76402C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A20293" w14:textId="58F08048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4992B2" w14:textId="4C544BE5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8DB9F0" w14:textId="63A8586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230F05" w14:textId="1FC1AA20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03FCB1" w14:textId="30F0C4FB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021640" w14:textId="5EA66801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1C6A25" w14:textId="63696DCE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0DF8F" w14:textId="351AE254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2D7427" w14:textId="2D0F0AB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CDB1BE" w14:textId="30EA7173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289AFF" w14:textId="77777777" w:rsidR="00006171" w:rsidRPr="00C7154B" w:rsidRDefault="00006171" w:rsidP="00097EDA">
            <w:pPr>
              <w:pStyle w:val="27"/>
              <w:rPr>
                <w:color w:val="000000" w:themeColor="text1"/>
                <w:kern w:val="2"/>
              </w:rPr>
            </w:pPr>
          </w:p>
        </w:tc>
      </w:tr>
      <w:tr w:rsidR="00220BBE" w:rsidRPr="00220BBE" w14:paraId="70080549" w14:textId="77777777" w:rsidTr="006017D0">
        <w:trPr>
          <w:trHeight w:hRule="exact" w:val="510"/>
          <w:jc w:val="center"/>
        </w:trPr>
        <w:tc>
          <w:tcPr>
            <w:tcW w:w="273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C25780" w14:textId="7BFB5E77" w:rsidR="00006171" w:rsidRPr="00220BBE" w:rsidRDefault="00006171" w:rsidP="00097EDA">
            <w:pPr>
              <w:pStyle w:val="27"/>
              <w:rPr>
                <w:color w:val="7030A0"/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A3A5BD" w14:textId="568308F4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1A0E23" w14:textId="31564ADF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9D43B0" w14:textId="556225F0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3A6ADD" w14:textId="217D0CD6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227568" w14:textId="50D1F3A6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FED773" w14:textId="4F42CD7C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9C00E3" w14:textId="3790F63A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AE174" w14:textId="72AED0E6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07E294" w14:textId="59DF9D9F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0D86" w14:textId="2CDDF3D3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EFABA3" w14:textId="7DD699F9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9883E0" w14:textId="77777777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220BBE" w:rsidRPr="00220BBE" w14:paraId="73DD2162" w14:textId="77777777" w:rsidTr="006017D0">
        <w:trPr>
          <w:trHeight w:hRule="exact" w:val="510"/>
          <w:jc w:val="center"/>
        </w:trPr>
        <w:tc>
          <w:tcPr>
            <w:tcW w:w="273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BFA459" w14:textId="21F2AA58" w:rsidR="00006171" w:rsidRPr="00220BBE" w:rsidRDefault="00006171" w:rsidP="00097EDA">
            <w:pPr>
              <w:pStyle w:val="27"/>
              <w:rPr>
                <w:color w:val="7030A0"/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10DAA7" w14:textId="22DD6183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A0F6EF" w14:textId="27EBF9DD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E067D" w14:textId="35EB88CD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BBD72D" w14:textId="7F13CEA5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3ADD85" w14:textId="05BB5761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1210A" w14:textId="55CF1DE9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6D61C9" w14:textId="34FC8034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4D3E1A" w14:textId="0CA870D0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543C5E" w14:textId="699ED042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C294" w14:textId="16D44D1B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19F34" w14:textId="7563F5A9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A555E6" w14:textId="77777777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220BBE" w:rsidRPr="00220BBE" w14:paraId="77E3367B" w14:textId="77777777" w:rsidTr="006017D0">
        <w:trPr>
          <w:trHeight w:hRule="exact" w:val="510"/>
          <w:jc w:val="center"/>
        </w:trPr>
        <w:tc>
          <w:tcPr>
            <w:tcW w:w="273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69BB9" w14:textId="441563D9" w:rsidR="00006171" w:rsidRPr="00220BBE" w:rsidRDefault="00006171" w:rsidP="00097EDA">
            <w:pPr>
              <w:pStyle w:val="27"/>
              <w:rPr>
                <w:color w:val="7030A0"/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6A0CA11" w14:textId="00EAA054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74E16A" w14:textId="4E0069E0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F88749" w14:textId="0A6E8C13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AC4F3" w14:textId="6E59E9E3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12786B" w14:textId="492D6A75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A2680E" w14:textId="39DC080B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7EA9FF" w14:textId="1675A232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C4500" w14:textId="3655D914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FCEAA" w14:textId="5E9FDFB4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A83C67" w14:textId="73ECCDCB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62223CA" w14:textId="757DBDF1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3FD90" w14:textId="77777777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220BBE" w:rsidRPr="00220BBE" w14:paraId="26DFFE92" w14:textId="77777777" w:rsidTr="006017D0">
        <w:trPr>
          <w:trHeight w:hRule="exact" w:val="510"/>
          <w:jc w:val="center"/>
        </w:trPr>
        <w:tc>
          <w:tcPr>
            <w:tcW w:w="273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2ADFD39" w14:textId="0D82D31C" w:rsidR="00006171" w:rsidRPr="00220BBE" w:rsidRDefault="00006171" w:rsidP="00097EDA">
            <w:pPr>
              <w:pStyle w:val="27"/>
              <w:rPr>
                <w:color w:val="7030A0"/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D86D51" w14:textId="095E9B92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E68EB2" w14:textId="1EF07253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FD2D70" w14:textId="1DE2C01A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C4F54F" w14:textId="2DE3F961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03A672" w14:textId="727FDA3B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155FF1" w14:textId="3A79ECD7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30E9C69" w14:textId="6F841DD8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93254A" w14:textId="2AC55615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0A43C0" w14:textId="1D06D926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D5FB9D" w14:textId="51D96BBB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227EDE" w14:textId="03A4518E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69D367" w14:textId="77777777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220BBE" w:rsidRPr="00220BBE" w14:paraId="5C8140F5" w14:textId="77777777" w:rsidTr="006017D0">
        <w:trPr>
          <w:trHeight w:hRule="exact" w:val="510"/>
          <w:jc w:val="center"/>
        </w:trPr>
        <w:tc>
          <w:tcPr>
            <w:tcW w:w="273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5ED18" w14:textId="751CCEEE" w:rsidR="00006171" w:rsidRPr="00220BBE" w:rsidRDefault="00006171" w:rsidP="00097EDA">
            <w:pPr>
              <w:pStyle w:val="27"/>
              <w:rPr>
                <w:color w:val="7030A0"/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5AB8E" w14:textId="08530CC0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23278C" w14:textId="1321875F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11235" w14:textId="14EE4032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145ED5" w14:textId="2B8B2A9B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86FA94" w14:textId="16BB53D1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47DA82" w14:textId="75E2BEB6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965F6E" w14:textId="13671D7B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D7CD43" w14:textId="38A7AB65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EA560F" w14:textId="3EFE30EC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F46BAA" w14:textId="10D10D76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D36074" w14:textId="6EE98CF2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81A2E" w14:textId="77777777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220BBE" w:rsidRPr="00220BBE" w14:paraId="67324DB9" w14:textId="77777777" w:rsidTr="006017D0">
        <w:trPr>
          <w:trHeight w:hRule="exact" w:val="510"/>
          <w:jc w:val="center"/>
        </w:trPr>
        <w:tc>
          <w:tcPr>
            <w:tcW w:w="273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A5E692" w14:textId="33771B06" w:rsidR="00006171" w:rsidRPr="00220BBE" w:rsidRDefault="00006171" w:rsidP="00097EDA">
            <w:pPr>
              <w:pStyle w:val="27"/>
              <w:rPr>
                <w:color w:val="7030A0"/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B5AA3" w14:textId="08DA22D6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20F2C4" w14:textId="733D11A0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0DEA9F" w14:textId="47DFE410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EEB00E" w14:textId="50542A19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E4B7D8" w14:textId="386330CE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6D9A21" w14:textId="35C3ECE0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BEDAD3" w14:textId="506109DB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DDADA4" w14:textId="3AB1C1B5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B3004" w14:textId="081C2485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4DCF36" w14:textId="1C0F0AC0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132894" w14:textId="6D3B6E9A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088710" w14:textId="77777777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220BBE" w:rsidRPr="00220BBE" w14:paraId="171BB2B6" w14:textId="77777777" w:rsidTr="006017D0">
        <w:trPr>
          <w:trHeight w:hRule="exact" w:val="510"/>
          <w:jc w:val="center"/>
        </w:trPr>
        <w:tc>
          <w:tcPr>
            <w:tcW w:w="273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DC950A" w14:textId="05926CD9" w:rsidR="00006171" w:rsidRPr="00220BBE" w:rsidRDefault="00006171" w:rsidP="00097EDA">
            <w:pPr>
              <w:pStyle w:val="27"/>
              <w:rPr>
                <w:color w:val="7030A0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4E6A84" w14:textId="6CF4C765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59012E" w14:textId="4F4A358A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8EF02A" w14:textId="2EA01B75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A06CC7" w14:textId="6B797C3D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79C8F7" w14:textId="07D758E2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1F67D2" w14:textId="58F34628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DED70E" w14:textId="058BA2DA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CFFFE" w14:textId="61F816B2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2566D2" w14:textId="0A5B0C6B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8E6854C" w14:textId="73C93DF6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46398" w14:textId="7B548041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BD6D6C" w14:textId="77777777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220BBE" w:rsidRPr="00220BBE" w14:paraId="5F3415ED" w14:textId="77777777" w:rsidTr="006017D0">
        <w:trPr>
          <w:trHeight w:hRule="exact" w:val="510"/>
          <w:jc w:val="center"/>
        </w:trPr>
        <w:tc>
          <w:tcPr>
            <w:tcW w:w="273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A3A7F1" w14:textId="473AB626" w:rsidR="00006171" w:rsidRPr="00220BBE" w:rsidRDefault="00006171" w:rsidP="00097EDA">
            <w:pPr>
              <w:pStyle w:val="27"/>
              <w:rPr>
                <w:color w:val="7030A0"/>
                <w:kern w:val="2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6E8864" w14:textId="1BCA9ECC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7334E1" w14:textId="160D6AE5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C05954" w14:textId="1BCCACC9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2FD131" w14:textId="61733532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79315F" w14:textId="7E96276B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67EAEB" w14:textId="51A6945A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AC184E" w14:textId="764F0CAF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2D4792" w14:textId="64B7B2B1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1F80B6" w14:textId="67BD501F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998355" w14:textId="3FF2FC14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6503D14" w14:textId="5D667DBF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40301" w14:textId="77777777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220BBE" w:rsidRPr="00220BBE" w14:paraId="517A3EC6" w14:textId="77777777" w:rsidTr="006017D0">
        <w:trPr>
          <w:trHeight w:hRule="exact" w:val="510"/>
          <w:jc w:val="center"/>
        </w:trPr>
        <w:tc>
          <w:tcPr>
            <w:tcW w:w="273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3A19C2" w14:textId="41D7A42E" w:rsidR="00006171" w:rsidRPr="00220BBE" w:rsidRDefault="00006171" w:rsidP="00097EDA">
            <w:pPr>
              <w:pStyle w:val="27"/>
              <w:rPr>
                <w:color w:val="7030A0"/>
                <w:szCs w:val="2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FB2090" w14:textId="1D1ECE28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C1CFC2B" w14:textId="7D897372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2DEE1" w14:textId="5E339FE1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2D2EBC" w14:textId="770D8EFE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66C9B3" w14:textId="7555C904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54A4FB" w14:textId="43537FAC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49F992" w14:textId="7AF5D0AD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F7F4FC" w14:textId="569A5D30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7E4210" w14:textId="5609F21E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B931DD" w14:textId="4345563B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4BA9ACB" w14:textId="326AB8EE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D1175D" w14:textId="77777777" w:rsidR="00006171" w:rsidRPr="00220BBE" w:rsidRDefault="00006171" w:rsidP="00097EDA">
            <w:pPr>
              <w:pStyle w:val="27"/>
              <w:rPr>
                <w:color w:val="7030A0"/>
                <w:kern w:val="2"/>
              </w:rPr>
            </w:pPr>
          </w:p>
        </w:tc>
      </w:tr>
      <w:tr w:rsidR="00220BBE" w:rsidRPr="00220BBE" w14:paraId="5E83D9F5" w14:textId="77777777" w:rsidTr="006017D0">
        <w:trPr>
          <w:trHeight w:hRule="exact" w:val="510"/>
          <w:jc w:val="center"/>
        </w:trPr>
        <w:tc>
          <w:tcPr>
            <w:tcW w:w="2739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C712A9" w14:textId="3FE52A84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523CA57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16497F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0E311A" w14:textId="63549BAD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7E937A" w14:textId="067F7914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EC91C7" w14:textId="0B603FE2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A14CB1" w14:textId="22615756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08147F" w14:textId="08C255C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06F8B9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0879B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DF1A35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AFD0F03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935C2ED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</w:tr>
      <w:tr w:rsidR="00220BBE" w:rsidRPr="00220BBE" w14:paraId="01335A94" w14:textId="77777777" w:rsidTr="006017D0">
        <w:trPr>
          <w:trHeight w:hRule="exact" w:val="510"/>
          <w:jc w:val="center"/>
        </w:trPr>
        <w:tc>
          <w:tcPr>
            <w:tcW w:w="2739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4D805F" w14:textId="43874068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42735C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5068C4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CFF799" w14:textId="007C81AB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5AA4F7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775F4A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8F5F45" w14:textId="559CEEA8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46952F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D611FA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7C7EDC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81B8BFF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D699D0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  <w:tc>
          <w:tcPr>
            <w:tcW w:w="598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D7BB25" w14:textId="77777777" w:rsidR="00006171" w:rsidRPr="00220BBE" w:rsidRDefault="00006171" w:rsidP="00097EDA">
            <w:pPr>
              <w:pStyle w:val="27"/>
              <w:rPr>
                <w:color w:val="7030A0"/>
              </w:rPr>
            </w:pPr>
          </w:p>
        </w:tc>
      </w:tr>
    </w:tbl>
    <w:p w14:paraId="312C5937" w14:textId="77777777" w:rsidR="00B477DF" w:rsidRPr="00220BBE" w:rsidRDefault="00B477DF" w:rsidP="00146069">
      <w:pPr>
        <w:rPr>
          <w:color w:val="7030A0"/>
        </w:rPr>
      </w:pPr>
      <w:bookmarkStart w:id="6" w:name="_Toc57995277"/>
    </w:p>
    <w:p w14:paraId="728AFE61" w14:textId="74461460" w:rsidR="00220BBE" w:rsidRPr="00220BBE" w:rsidRDefault="00220BBE" w:rsidP="00146069">
      <w:pPr>
        <w:rPr>
          <w:color w:val="7030A0"/>
        </w:rPr>
      </w:pPr>
    </w:p>
    <w:p w14:paraId="38F29A22" w14:textId="05F146E6" w:rsidR="00CC4688" w:rsidRPr="00965CCE" w:rsidRDefault="0031252E" w:rsidP="00951F75">
      <w:pPr>
        <w:pStyle w:val="27"/>
        <w:spacing w:afterLines="50" w:after="120" w:line="560" w:lineRule="exact"/>
        <w:rPr>
          <w:color w:val="000000" w:themeColor="text1"/>
          <w:sz w:val="32"/>
          <w:szCs w:val="32"/>
        </w:rPr>
      </w:pPr>
      <w:bookmarkStart w:id="7" w:name="_Toc57995278"/>
      <w:bookmarkEnd w:id="6"/>
      <w:r w:rsidRPr="00965CCE">
        <w:rPr>
          <w:rFonts w:hint="eastAsia"/>
          <w:color w:val="000000" w:themeColor="text1"/>
          <w:sz w:val="32"/>
          <w:szCs w:val="32"/>
        </w:rPr>
        <w:t>參</w:t>
      </w:r>
      <w:r w:rsidRPr="00965CCE">
        <w:rPr>
          <w:color w:val="000000" w:themeColor="text1"/>
          <w:sz w:val="32"/>
          <w:szCs w:val="32"/>
        </w:rPr>
        <w:t>、</w:t>
      </w:r>
      <w:r w:rsidRPr="00965CCE">
        <w:rPr>
          <w:rFonts w:hint="eastAsia"/>
          <w:color w:val="000000" w:themeColor="text1"/>
          <w:sz w:val="32"/>
          <w:szCs w:val="32"/>
        </w:rPr>
        <w:t xml:space="preserve"> </w:t>
      </w:r>
      <w:r w:rsidRPr="00965CCE">
        <w:rPr>
          <w:color w:val="000000" w:themeColor="text1"/>
          <w:sz w:val="32"/>
          <w:szCs w:val="32"/>
        </w:rPr>
        <w:t>經費需求表：</w:t>
      </w:r>
      <w:bookmarkEnd w:id="7"/>
    </w:p>
    <w:p w14:paraId="6658DF6E" w14:textId="1AF2F204" w:rsidR="00B10AAF" w:rsidRPr="00220BBE" w:rsidRDefault="00951F75" w:rsidP="00951F75">
      <w:pPr>
        <w:pStyle w:val="27"/>
        <w:spacing w:afterLines="50" w:after="120"/>
        <w:rPr>
          <w:color w:val="7030A0"/>
          <w:sz w:val="32"/>
          <w:szCs w:val="32"/>
        </w:rPr>
      </w:pPr>
      <w:r>
        <w:rPr>
          <w:rFonts w:hint="eastAsia"/>
          <w:color w:val="7030A0"/>
          <w:sz w:val="32"/>
          <w:szCs w:val="32"/>
        </w:rPr>
        <w:t xml:space="preserve">  </w:t>
      </w:r>
      <w:r w:rsidRPr="00951F75">
        <w:rPr>
          <w:rFonts w:hint="eastAsia"/>
          <w:color w:val="000000" w:themeColor="text1"/>
          <w:sz w:val="32"/>
          <w:szCs w:val="32"/>
        </w:rPr>
        <w:t>一、經費概算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556"/>
        <w:gridCol w:w="1948"/>
      </w:tblGrid>
      <w:tr w:rsidR="00B10AAF" w14:paraId="4BADA8F3" w14:textId="77777777" w:rsidTr="00B10AA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C2CF980" w14:textId="2D41B3E4" w:rsidR="00B10AAF" w:rsidRPr="00965CCE" w:rsidRDefault="00B10AAF" w:rsidP="00B10AAF">
            <w:pPr>
              <w:pStyle w:val="27"/>
              <w:jc w:val="center"/>
              <w:rPr>
                <w:color w:val="000000" w:themeColor="text1"/>
                <w:sz w:val="32"/>
                <w:szCs w:val="32"/>
              </w:rPr>
            </w:pPr>
            <w:r w:rsidRPr="00965CCE">
              <w:rPr>
                <w:rFonts w:hint="eastAsia"/>
                <w:color w:val="000000" w:themeColor="text1"/>
                <w:szCs w:val="32"/>
              </w:rPr>
              <w:t>項目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446C9385" w14:textId="0F11B388" w:rsidR="00B10AAF" w:rsidRPr="00965CCE" w:rsidRDefault="00B10AAF" w:rsidP="00B10AAF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預算金額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14641E00" w14:textId="5C1F2B20" w:rsidR="00B10AAF" w:rsidRPr="00965CCE" w:rsidRDefault="00B10AAF" w:rsidP="00B10AAF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申請補助</w:t>
            </w:r>
          </w:p>
        </w:tc>
        <w:tc>
          <w:tcPr>
            <w:tcW w:w="1556" w:type="dxa"/>
            <w:shd w:val="clear" w:color="auto" w:fill="D0CECE" w:themeFill="background2" w:themeFillShade="E6"/>
            <w:vAlign w:val="center"/>
          </w:tcPr>
          <w:p w14:paraId="5FDFA0D1" w14:textId="4A1A2CE2" w:rsidR="00B10AAF" w:rsidRPr="00965CCE" w:rsidRDefault="00B10AAF" w:rsidP="00B10AAF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單位自籌</w:t>
            </w:r>
          </w:p>
        </w:tc>
        <w:tc>
          <w:tcPr>
            <w:tcW w:w="1948" w:type="dxa"/>
            <w:shd w:val="clear" w:color="auto" w:fill="D0CECE" w:themeFill="background2" w:themeFillShade="E6"/>
            <w:vAlign w:val="center"/>
          </w:tcPr>
          <w:p w14:paraId="21296252" w14:textId="4EEB65B4" w:rsidR="00B10AAF" w:rsidRPr="00965CCE" w:rsidRDefault="00B10AAF" w:rsidP="00B10AAF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備註</w:t>
            </w:r>
          </w:p>
        </w:tc>
      </w:tr>
      <w:tr w:rsidR="00B10AAF" w14:paraId="58233256" w14:textId="77777777" w:rsidTr="00B10AAF">
        <w:tc>
          <w:tcPr>
            <w:tcW w:w="2830" w:type="dxa"/>
            <w:vAlign w:val="center"/>
          </w:tcPr>
          <w:p w14:paraId="60373EDA" w14:textId="3C7AF2E4" w:rsidR="00B10AAF" w:rsidRPr="00965CCE" w:rsidRDefault="00B10AAF" w:rsidP="00B10AAF">
            <w:pPr>
              <w:pStyle w:val="27"/>
              <w:jc w:val="both"/>
              <w:rPr>
                <w:color w:val="000000" w:themeColor="text1"/>
                <w:szCs w:val="32"/>
              </w:rPr>
            </w:pPr>
            <w:r w:rsidRPr="00965CCE">
              <w:rPr>
                <w:rFonts w:hint="eastAsia"/>
                <w:color w:val="000000" w:themeColor="text1"/>
                <w:szCs w:val="32"/>
              </w:rPr>
              <w:t>營運費用(每輛每年最高以○○萬元計)</w:t>
            </w:r>
          </w:p>
        </w:tc>
        <w:tc>
          <w:tcPr>
            <w:tcW w:w="1701" w:type="dxa"/>
          </w:tcPr>
          <w:p w14:paraId="42732376" w14:textId="77777777" w:rsidR="00B10AAF" w:rsidRPr="00965CCE" w:rsidRDefault="00B10AAF" w:rsidP="00097EDA">
            <w:pPr>
              <w:pStyle w:val="27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243FC8" w14:textId="77777777" w:rsidR="00B10AAF" w:rsidRPr="00965CCE" w:rsidRDefault="00B10AAF" w:rsidP="00097EDA">
            <w:pPr>
              <w:pStyle w:val="27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556" w:type="dxa"/>
          </w:tcPr>
          <w:p w14:paraId="47AFB44C" w14:textId="77777777" w:rsidR="00B10AAF" w:rsidRPr="00965CCE" w:rsidRDefault="00B10AAF" w:rsidP="00097EDA">
            <w:pPr>
              <w:pStyle w:val="27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48" w:type="dxa"/>
          </w:tcPr>
          <w:p w14:paraId="3AA49CE1" w14:textId="77777777" w:rsidR="00B10AAF" w:rsidRPr="00965CCE" w:rsidRDefault="00B10AAF" w:rsidP="00097EDA">
            <w:pPr>
              <w:pStyle w:val="27"/>
              <w:rPr>
                <w:color w:val="000000" w:themeColor="text1"/>
                <w:sz w:val="32"/>
                <w:szCs w:val="32"/>
              </w:rPr>
            </w:pPr>
          </w:p>
        </w:tc>
      </w:tr>
      <w:tr w:rsidR="00B10AAF" w14:paraId="3907B488" w14:textId="77777777" w:rsidTr="00B10AAF">
        <w:tc>
          <w:tcPr>
            <w:tcW w:w="2830" w:type="dxa"/>
            <w:vAlign w:val="center"/>
          </w:tcPr>
          <w:p w14:paraId="594EFBD6" w14:textId="27F267B4" w:rsidR="00B10AAF" w:rsidRPr="00965CCE" w:rsidRDefault="00B10AAF" w:rsidP="00B10AAF">
            <w:pPr>
              <w:pStyle w:val="27"/>
              <w:jc w:val="center"/>
              <w:rPr>
                <w:color w:val="000000" w:themeColor="text1"/>
                <w:szCs w:val="32"/>
              </w:rPr>
            </w:pPr>
            <w:r w:rsidRPr="00965CCE">
              <w:rPr>
                <w:rFonts w:hint="eastAsia"/>
                <w:color w:val="000000" w:themeColor="text1"/>
                <w:szCs w:val="32"/>
              </w:rPr>
              <w:t>合計</w:t>
            </w:r>
          </w:p>
        </w:tc>
        <w:tc>
          <w:tcPr>
            <w:tcW w:w="1701" w:type="dxa"/>
          </w:tcPr>
          <w:p w14:paraId="46201E7A" w14:textId="77777777" w:rsidR="00B10AAF" w:rsidRPr="00965CCE" w:rsidRDefault="00B10AAF" w:rsidP="00097EDA">
            <w:pPr>
              <w:pStyle w:val="27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3E1113" w14:textId="77777777" w:rsidR="00B10AAF" w:rsidRPr="00965CCE" w:rsidRDefault="00B10AAF" w:rsidP="00097EDA">
            <w:pPr>
              <w:pStyle w:val="27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556" w:type="dxa"/>
          </w:tcPr>
          <w:p w14:paraId="3D21EF2D" w14:textId="77777777" w:rsidR="00B10AAF" w:rsidRPr="00965CCE" w:rsidRDefault="00B10AAF" w:rsidP="00097EDA">
            <w:pPr>
              <w:pStyle w:val="27"/>
              <w:rPr>
                <w:color w:val="000000" w:themeColor="text1"/>
                <w:sz w:val="32"/>
                <w:szCs w:val="32"/>
              </w:rPr>
            </w:pPr>
          </w:p>
        </w:tc>
        <w:tc>
          <w:tcPr>
            <w:tcW w:w="1948" w:type="dxa"/>
            <w:vMerge w:val="restart"/>
          </w:tcPr>
          <w:p w14:paraId="59E1730E" w14:textId="77777777" w:rsidR="00B10AAF" w:rsidRPr="00965CCE" w:rsidRDefault="00B10AAF" w:rsidP="00097EDA">
            <w:pPr>
              <w:pStyle w:val="27"/>
              <w:rPr>
                <w:color w:val="000000" w:themeColor="text1"/>
                <w:sz w:val="32"/>
                <w:szCs w:val="32"/>
              </w:rPr>
            </w:pPr>
          </w:p>
        </w:tc>
      </w:tr>
      <w:tr w:rsidR="00B10AAF" w14:paraId="53FDB51E" w14:textId="77777777" w:rsidTr="00B10AAF">
        <w:tc>
          <w:tcPr>
            <w:tcW w:w="4531" w:type="dxa"/>
            <w:gridSpan w:val="2"/>
            <w:vAlign w:val="center"/>
          </w:tcPr>
          <w:p w14:paraId="69951770" w14:textId="37AB6F60" w:rsidR="00B10AAF" w:rsidRDefault="00B10AAF" w:rsidP="00B10AAF">
            <w:pPr>
              <w:pStyle w:val="27"/>
              <w:jc w:val="center"/>
              <w:rPr>
                <w:color w:val="7030A0"/>
                <w:sz w:val="32"/>
                <w:szCs w:val="32"/>
              </w:rPr>
            </w:pPr>
            <w:r w:rsidRPr="00965CCE">
              <w:rPr>
                <w:rFonts w:hint="eastAsia"/>
                <w:color w:val="000000" w:themeColor="text1"/>
                <w:szCs w:val="32"/>
              </w:rPr>
              <w:t>分攤比率</w:t>
            </w:r>
          </w:p>
        </w:tc>
        <w:tc>
          <w:tcPr>
            <w:tcW w:w="1701" w:type="dxa"/>
          </w:tcPr>
          <w:p w14:paraId="17B12039" w14:textId="77777777" w:rsidR="00B10AAF" w:rsidRDefault="00B10AAF" w:rsidP="00097EDA">
            <w:pPr>
              <w:pStyle w:val="27"/>
              <w:rPr>
                <w:color w:val="7030A0"/>
                <w:sz w:val="32"/>
                <w:szCs w:val="32"/>
              </w:rPr>
            </w:pPr>
          </w:p>
        </w:tc>
        <w:tc>
          <w:tcPr>
            <w:tcW w:w="1556" w:type="dxa"/>
          </w:tcPr>
          <w:p w14:paraId="012DD9D7" w14:textId="77777777" w:rsidR="00B10AAF" w:rsidRDefault="00B10AAF" w:rsidP="00097EDA">
            <w:pPr>
              <w:pStyle w:val="27"/>
              <w:rPr>
                <w:color w:val="7030A0"/>
                <w:sz w:val="32"/>
                <w:szCs w:val="32"/>
              </w:rPr>
            </w:pPr>
          </w:p>
        </w:tc>
        <w:tc>
          <w:tcPr>
            <w:tcW w:w="1948" w:type="dxa"/>
            <w:vMerge/>
          </w:tcPr>
          <w:p w14:paraId="570ACA3F" w14:textId="77777777" w:rsidR="00B10AAF" w:rsidRDefault="00B10AAF" w:rsidP="00097EDA">
            <w:pPr>
              <w:pStyle w:val="27"/>
              <w:rPr>
                <w:color w:val="7030A0"/>
                <w:sz w:val="32"/>
                <w:szCs w:val="32"/>
              </w:rPr>
            </w:pPr>
          </w:p>
        </w:tc>
      </w:tr>
    </w:tbl>
    <w:p w14:paraId="7C7C2B6F" w14:textId="54F0EADC" w:rsidR="00DE69D0" w:rsidRPr="00220BBE" w:rsidRDefault="00DE69D0" w:rsidP="00097EDA">
      <w:pPr>
        <w:pStyle w:val="27"/>
        <w:rPr>
          <w:color w:val="7030A0"/>
          <w:sz w:val="32"/>
          <w:szCs w:val="32"/>
        </w:rPr>
      </w:pPr>
    </w:p>
    <w:tbl>
      <w:tblPr>
        <w:tblStyle w:val="7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1276"/>
        <w:gridCol w:w="992"/>
        <w:gridCol w:w="1134"/>
        <w:gridCol w:w="2693"/>
      </w:tblGrid>
      <w:tr w:rsidR="00F84D64" w:rsidRPr="00220BBE" w14:paraId="41D489B9" w14:textId="77777777" w:rsidTr="00C1111B">
        <w:trPr>
          <w:trHeight w:val="765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52D7AA" w14:textId="77777777" w:rsidR="00F84D64" w:rsidRPr="00965CCE" w:rsidRDefault="00F84D64" w:rsidP="00F84D64">
            <w:pPr>
              <w:pStyle w:val="27"/>
              <w:spacing w:line="340" w:lineRule="exact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營運費</w:t>
            </w:r>
          </w:p>
          <w:p w14:paraId="28C5A841" w14:textId="472745C7" w:rsidR="00F84D64" w:rsidRPr="00965CCE" w:rsidRDefault="00F84D64" w:rsidP="00F84D64">
            <w:pPr>
              <w:pStyle w:val="27"/>
              <w:spacing w:line="360" w:lineRule="exact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  <w:sz w:val="24"/>
              </w:rPr>
              <w:t>(依照獎助方案之獎助項目詳實編列，說明欄內可向說明估算方法及用途)</w:t>
            </w:r>
          </w:p>
        </w:tc>
      </w:tr>
      <w:tr w:rsidR="00880DA9" w:rsidRPr="00220BBE" w14:paraId="6DD55E18" w14:textId="4C6F70F4" w:rsidTr="00B10AAF">
        <w:trPr>
          <w:trHeight w:val="76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9DDD89" w14:textId="29D1CB74" w:rsidR="00880DA9" w:rsidRPr="00965CCE" w:rsidRDefault="00B10AAF" w:rsidP="00B10AAF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補助項次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206933" w14:textId="513BA7B6" w:rsidR="00880DA9" w:rsidRPr="00965CCE" w:rsidRDefault="00880DA9" w:rsidP="00880DA9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項 目 名 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81FDAE" w14:textId="22E9D39A" w:rsidR="00880DA9" w:rsidRPr="00965CCE" w:rsidRDefault="00880DA9" w:rsidP="00D87438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單價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8A5114" w14:textId="530B9FF7" w:rsidR="00880DA9" w:rsidRPr="00965CCE" w:rsidRDefault="00880DA9" w:rsidP="00D87438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數量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709D99" w14:textId="5A59B53A" w:rsidR="00880DA9" w:rsidRPr="00965CCE" w:rsidRDefault="00880DA9" w:rsidP="00D87438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金 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A4D11A3" w14:textId="37CE319D" w:rsidR="00880DA9" w:rsidRPr="00965CCE" w:rsidRDefault="00D87438" w:rsidP="00D87438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說明</w:t>
            </w:r>
          </w:p>
        </w:tc>
      </w:tr>
      <w:tr w:rsidR="00D87438" w:rsidRPr="00220BBE" w14:paraId="456DFA6C" w14:textId="29AA819E" w:rsidTr="00D87438">
        <w:trPr>
          <w:trHeight w:val="63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5ADE1" w14:textId="77777777" w:rsidR="00D87438" w:rsidRPr="00965CCE" w:rsidRDefault="00D87438" w:rsidP="00880DA9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lastRenderedPageBreak/>
              <w:t>車</w:t>
            </w:r>
          </w:p>
          <w:p w14:paraId="73485A6B" w14:textId="77777777" w:rsidR="00D87438" w:rsidRPr="00965CCE" w:rsidRDefault="00D87438" w:rsidP="00880DA9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輛</w:t>
            </w:r>
          </w:p>
          <w:p w14:paraId="795D9F8F" w14:textId="77777777" w:rsidR="00D87438" w:rsidRPr="00965CCE" w:rsidRDefault="00D87438" w:rsidP="00880DA9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費</w:t>
            </w:r>
          </w:p>
          <w:p w14:paraId="12915D46" w14:textId="36A52A89" w:rsidR="00D87438" w:rsidRPr="00965CCE" w:rsidRDefault="00D87438" w:rsidP="00880DA9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BCD3" w14:textId="5ED579F8" w:rsidR="00D87438" w:rsidRPr="00965CCE" w:rsidRDefault="00D87438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車輛用油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58D7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B645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B91A" w14:textId="5B555264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575A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</w:tr>
      <w:tr w:rsidR="00D87438" w:rsidRPr="00220BBE" w14:paraId="2AD57D89" w14:textId="3892E014" w:rsidTr="00D87438">
        <w:trPr>
          <w:trHeight w:val="710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E92B6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38CA" w14:textId="39DCEB0A" w:rsidR="00D87438" w:rsidRPr="00965CCE" w:rsidRDefault="00D87438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維修保養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AC7D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1374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9412" w14:textId="7ACB5D23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2492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</w:tr>
      <w:tr w:rsidR="00D87438" w:rsidRPr="00220BBE" w14:paraId="3E44BD13" w14:textId="77777777" w:rsidTr="00D87438">
        <w:trPr>
          <w:trHeight w:val="706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DB0AB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F40" w14:textId="778EEA17" w:rsidR="00D87438" w:rsidRPr="00965CCE" w:rsidRDefault="00D87438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保險費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5DC2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9758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E9D4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4235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</w:tr>
      <w:tr w:rsidR="00D87438" w:rsidRPr="00220BBE" w14:paraId="43EC4312" w14:textId="77777777" w:rsidTr="00D87438">
        <w:trPr>
          <w:trHeight w:val="68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E0936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D29" w14:textId="0E3DAEFB" w:rsidR="00D87438" w:rsidRPr="00965CCE" w:rsidRDefault="00D87438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稅費</w:t>
            </w:r>
            <w:r w:rsidR="00B10AAF" w:rsidRPr="00965CCE">
              <w:rPr>
                <w:rFonts w:hint="eastAsia"/>
                <w:color w:val="000000" w:themeColor="text1"/>
              </w:rPr>
              <w:t>/</w:t>
            </w:r>
            <w:r w:rsidRPr="00965CCE">
              <w:rPr>
                <w:rFonts w:hint="eastAsia"/>
                <w:color w:val="000000" w:themeColor="text1"/>
              </w:rPr>
              <w:t>監理費用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8836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6571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B9A7B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5965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</w:tr>
      <w:tr w:rsidR="00D87438" w:rsidRPr="00220BBE" w14:paraId="59A66871" w14:textId="41A6F5EA" w:rsidTr="00D07DEC">
        <w:trPr>
          <w:trHeight w:val="971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E6717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A8BC" w14:textId="5363EF4B" w:rsidR="00D87438" w:rsidRPr="00965CCE" w:rsidRDefault="00D87438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修改或增加車輛設施費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36E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66B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03CC" w14:textId="18144034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FC08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</w:tr>
      <w:tr w:rsidR="00D87438" w:rsidRPr="00220BBE" w14:paraId="67AE2345" w14:textId="77777777" w:rsidTr="00D87438">
        <w:trPr>
          <w:trHeight w:val="700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1F2C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4CADB" w14:textId="625FF657" w:rsidR="00D87438" w:rsidRPr="00965CCE" w:rsidRDefault="00D87438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b/>
                <w:bCs/>
                <w:color w:val="000000" w:themeColor="text1"/>
              </w:rPr>
              <w:t>全球衛星定位系統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EE4D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E966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CE56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A2BF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</w:tr>
      <w:tr w:rsidR="00D87438" w:rsidRPr="00220BBE" w14:paraId="712A2BA3" w14:textId="77777777" w:rsidTr="00D87438">
        <w:trPr>
          <w:trHeight w:val="700"/>
        </w:trPr>
        <w:tc>
          <w:tcPr>
            <w:tcW w:w="36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1193F" w14:textId="4A0B58F4" w:rsidR="00D87438" w:rsidRPr="00965CCE" w:rsidRDefault="00D87438" w:rsidP="00D87438">
            <w:pPr>
              <w:pStyle w:val="27"/>
              <w:jc w:val="center"/>
              <w:rPr>
                <w:b/>
                <w:bCs/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672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</w:tr>
      <w:tr w:rsidR="00880DA9" w:rsidRPr="00220BBE" w14:paraId="015B8114" w14:textId="34B59992" w:rsidTr="00D87438">
        <w:trPr>
          <w:trHeight w:val="563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1AA618" w14:textId="77777777" w:rsidR="00880DA9" w:rsidRPr="00965CCE" w:rsidRDefault="00880DA9" w:rsidP="00880DA9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人</w:t>
            </w:r>
          </w:p>
          <w:p w14:paraId="2B56ED9A" w14:textId="77777777" w:rsidR="00880DA9" w:rsidRPr="00965CCE" w:rsidRDefault="00880DA9" w:rsidP="00880DA9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事</w:t>
            </w:r>
          </w:p>
          <w:p w14:paraId="2F4D0B03" w14:textId="543C60B5" w:rsidR="00880DA9" w:rsidRPr="00965CCE" w:rsidRDefault="00880DA9" w:rsidP="00880DA9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E33E" w14:textId="1070989B" w:rsidR="00880DA9" w:rsidRPr="00965CCE" w:rsidRDefault="00880DA9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行政人員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ED9" w14:textId="77777777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3195" w14:textId="77777777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8B7B" w14:textId="1B01A44F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7A3" w14:textId="317314E1" w:rsidR="00880DA9" w:rsidRPr="00965CCE" w:rsidRDefault="00880DA9" w:rsidP="00A012F7">
            <w:pPr>
              <w:pStyle w:val="27"/>
              <w:spacing w:line="320" w:lineRule="exact"/>
              <w:jc w:val="both"/>
              <w:rPr>
                <w:color w:val="000000" w:themeColor="text1"/>
              </w:rPr>
            </w:pPr>
          </w:p>
        </w:tc>
      </w:tr>
      <w:tr w:rsidR="00880DA9" w:rsidRPr="00220BBE" w14:paraId="223E6B6F" w14:textId="38B60AA3" w:rsidTr="00D87438">
        <w:trPr>
          <w:trHeight w:val="558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A9F16" w14:textId="77777777" w:rsidR="00880DA9" w:rsidRPr="00965CCE" w:rsidRDefault="00880DA9" w:rsidP="00097EDA">
            <w:pPr>
              <w:pStyle w:val="27"/>
              <w:rPr>
                <w:b/>
                <w:bCs/>
                <w:color w:val="000000" w:themeColor="text1"/>
                <w:spacing w:val="-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8F25" w14:textId="263CD480" w:rsidR="00880DA9" w:rsidRPr="00965CCE" w:rsidRDefault="00880DA9" w:rsidP="00BF1E26">
            <w:pPr>
              <w:pStyle w:val="27"/>
              <w:jc w:val="both"/>
              <w:rPr>
                <w:bCs/>
                <w:color w:val="000000" w:themeColor="text1"/>
                <w:spacing w:val="-14"/>
              </w:rPr>
            </w:pPr>
            <w:r w:rsidRPr="00965CCE">
              <w:rPr>
                <w:rFonts w:hint="eastAsia"/>
                <w:bCs/>
                <w:color w:val="000000" w:themeColor="text1"/>
                <w:spacing w:val="-14"/>
              </w:rPr>
              <w:t>司機員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4CE1" w14:textId="77777777" w:rsidR="00880DA9" w:rsidRPr="00965CCE" w:rsidRDefault="00880DA9" w:rsidP="00097EDA">
            <w:pPr>
              <w:pStyle w:val="27"/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98E3" w14:textId="77777777" w:rsidR="00880DA9" w:rsidRPr="00965CCE" w:rsidRDefault="00880DA9" w:rsidP="00097EDA">
            <w:pPr>
              <w:pStyle w:val="27"/>
              <w:rPr>
                <w:b/>
                <w:bCs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7DD3" w14:textId="60BFF486" w:rsidR="00880DA9" w:rsidRPr="00965CCE" w:rsidRDefault="00880DA9" w:rsidP="00097EDA">
            <w:pPr>
              <w:pStyle w:val="27"/>
              <w:rPr>
                <w:b/>
                <w:bCs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E190" w14:textId="4E4F4BCF" w:rsidR="00880DA9" w:rsidRPr="00965CCE" w:rsidRDefault="00880DA9" w:rsidP="00A012F7">
            <w:pPr>
              <w:pStyle w:val="27"/>
              <w:spacing w:line="320" w:lineRule="exact"/>
              <w:rPr>
                <w:b/>
                <w:bCs/>
                <w:color w:val="000000" w:themeColor="text1"/>
              </w:rPr>
            </w:pPr>
          </w:p>
        </w:tc>
      </w:tr>
      <w:tr w:rsidR="00880DA9" w:rsidRPr="00220BBE" w14:paraId="506903A4" w14:textId="61541CB0" w:rsidTr="00D87438">
        <w:trPr>
          <w:trHeight w:val="564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78EE1" w14:textId="77777777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34D6" w14:textId="0AC1FD63" w:rsidR="00880DA9" w:rsidRPr="00965CCE" w:rsidRDefault="00880DA9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年終獎金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EFA9" w14:textId="77777777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F102" w14:textId="77777777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E15" w14:textId="143A1F00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81CC" w14:textId="1EA0DDA2" w:rsidR="00880DA9" w:rsidRPr="00965CCE" w:rsidRDefault="00880DA9" w:rsidP="00A012F7">
            <w:pPr>
              <w:pStyle w:val="27"/>
              <w:spacing w:line="320" w:lineRule="exact"/>
              <w:jc w:val="both"/>
              <w:rPr>
                <w:color w:val="000000" w:themeColor="text1"/>
              </w:rPr>
            </w:pPr>
          </w:p>
        </w:tc>
      </w:tr>
      <w:tr w:rsidR="00D87438" w:rsidRPr="00220BBE" w14:paraId="0C2E19EC" w14:textId="77777777" w:rsidTr="00D87438">
        <w:trPr>
          <w:trHeight w:val="712"/>
        </w:trPr>
        <w:tc>
          <w:tcPr>
            <w:tcW w:w="36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E9B4" w14:textId="77777777" w:rsidR="00D87438" w:rsidRPr="00965CCE" w:rsidRDefault="00D87438" w:rsidP="00D87438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3A43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</w:tr>
      <w:tr w:rsidR="00880DA9" w:rsidRPr="00220BBE" w14:paraId="4642A9CE" w14:textId="1485DC53" w:rsidTr="00880DA9">
        <w:trPr>
          <w:trHeight w:val="71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701EF" w14:textId="77777777" w:rsidR="00880DA9" w:rsidRPr="00965CCE" w:rsidRDefault="00880DA9" w:rsidP="00BF1E26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事</w:t>
            </w:r>
          </w:p>
          <w:p w14:paraId="17D960CF" w14:textId="77777777" w:rsidR="00880DA9" w:rsidRPr="00965CCE" w:rsidRDefault="00880DA9" w:rsidP="00BF1E26">
            <w:pPr>
              <w:pStyle w:val="27"/>
              <w:jc w:val="center"/>
              <w:rPr>
                <w:color w:val="000000" w:themeColor="text1"/>
              </w:rPr>
            </w:pPr>
            <w:proofErr w:type="gramStart"/>
            <w:r w:rsidRPr="00965CCE">
              <w:rPr>
                <w:rFonts w:hint="eastAsia"/>
                <w:color w:val="000000" w:themeColor="text1"/>
              </w:rPr>
              <w:t>務</w:t>
            </w:r>
            <w:proofErr w:type="gramEnd"/>
          </w:p>
          <w:p w14:paraId="527B114E" w14:textId="202DCB35" w:rsidR="00880DA9" w:rsidRPr="00965CCE" w:rsidRDefault="00880DA9" w:rsidP="00BF1E26">
            <w:pPr>
              <w:pStyle w:val="27"/>
              <w:jc w:val="center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1C18" w14:textId="6796352B" w:rsidR="00880DA9" w:rsidRPr="00965CCE" w:rsidRDefault="00D87438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辦公室租金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3DF8" w14:textId="77777777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345E" w14:textId="77777777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9951" w14:textId="445B7D2E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1B2A" w14:textId="77777777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</w:tr>
      <w:tr w:rsidR="00880DA9" w:rsidRPr="00220BBE" w14:paraId="11AD5002" w14:textId="03E890FA" w:rsidTr="00880DA9">
        <w:trPr>
          <w:trHeight w:val="733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D8871" w14:textId="77777777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7E9C" w14:textId="0AB302A0" w:rsidR="00880DA9" w:rsidRPr="00965CCE" w:rsidRDefault="005B5DC4" w:rsidP="00BF1E26">
            <w:pPr>
              <w:pStyle w:val="27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辦公室物</w:t>
            </w:r>
            <w:r w:rsidR="00366043" w:rsidRPr="00965CCE">
              <w:rPr>
                <w:rFonts w:hint="eastAsia"/>
                <w:color w:val="000000" w:themeColor="text1"/>
              </w:rPr>
              <w:t>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66F1" w14:textId="77777777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FE8" w14:textId="77777777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FF4AC" w14:textId="669ABC06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66F8" w14:textId="77777777" w:rsidR="00880DA9" w:rsidRPr="00965CCE" w:rsidRDefault="00880DA9" w:rsidP="00097EDA">
            <w:pPr>
              <w:pStyle w:val="27"/>
              <w:rPr>
                <w:color w:val="000000" w:themeColor="text1"/>
              </w:rPr>
            </w:pPr>
          </w:p>
        </w:tc>
      </w:tr>
      <w:tr w:rsidR="00D87438" w:rsidRPr="00220BBE" w14:paraId="57E2E2E0" w14:textId="77777777" w:rsidTr="00880DA9">
        <w:trPr>
          <w:trHeight w:val="733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68954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301B" w14:textId="7CFA50EA" w:rsidR="00D87438" w:rsidRPr="00965CCE" w:rsidRDefault="00D87438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水費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7EC9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ABFA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702E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972A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</w:tr>
      <w:tr w:rsidR="00366043" w:rsidRPr="00220BBE" w14:paraId="5939FA8A" w14:textId="77777777" w:rsidTr="00880DA9">
        <w:trPr>
          <w:trHeight w:val="733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74448" w14:textId="77777777" w:rsidR="00366043" w:rsidRPr="00965CCE" w:rsidRDefault="00366043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4437" w14:textId="32CCCE6D" w:rsidR="00366043" w:rsidRPr="00965CCE" w:rsidRDefault="00366043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電費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573" w14:textId="77777777" w:rsidR="00366043" w:rsidRPr="00965CCE" w:rsidRDefault="00366043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B3F3" w14:textId="77777777" w:rsidR="00366043" w:rsidRPr="00965CCE" w:rsidRDefault="00366043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7620" w14:textId="77777777" w:rsidR="00366043" w:rsidRPr="00965CCE" w:rsidRDefault="00366043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8569" w14:textId="77777777" w:rsidR="00366043" w:rsidRPr="00965CCE" w:rsidRDefault="00366043" w:rsidP="00097EDA">
            <w:pPr>
              <w:pStyle w:val="27"/>
              <w:rPr>
                <w:color w:val="000000" w:themeColor="text1"/>
              </w:rPr>
            </w:pPr>
          </w:p>
        </w:tc>
      </w:tr>
      <w:tr w:rsidR="00D87438" w:rsidRPr="00220BBE" w14:paraId="4BBE931B" w14:textId="77777777" w:rsidTr="00880DA9">
        <w:trPr>
          <w:trHeight w:val="733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77467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6D42" w14:textId="531A863E" w:rsidR="00D87438" w:rsidRPr="00965CCE" w:rsidRDefault="00D87438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郵電費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EA6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0FB2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EDE4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0F95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</w:tr>
      <w:tr w:rsidR="00D87438" w:rsidRPr="00220BBE" w14:paraId="5666F60F" w14:textId="1F90E8A6" w:rsidTr="00A90D5F">
        <w:trPr>
          <w:trHeight w:val="598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D30B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EB4E" w14:textId="0D5B27E7" w:rsidR="00D87438" w:rsidRPr="00965CCE" w:rsidRDefault="00D87438" w:rsidP="00BF1E26">
            <w:pPr>
              <w:pStyle w:val="27"/>
              <w:jc w:val="both"/>
              <w:rPr>
                <w:color w:val="000000" w:themeColor="text1"/>
              </w:rPr>
            </w:pPr>
            <w:r w:rsidRPr="00965CCE">
              <w:rPr>
                <w:rFonts w:hint="eastAsia"/>
                <w:color w:val="000000" w:themeColor="text1"/>
              </w:rPr>
              <w:t>小計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F6C2" w14:textId="77777777" w:rsidR="00D87438" w:rsidRPr="00965CCE" w:rsidRDefault="00D87438" w:rsidP="00097EDA">
            <w:pPr>
              <w:pStyle w:val="27"/>
              <w:rPr>
                <w:color w:val="000000" w:themeColor="text1"/>
              </w:rPr>
            </w:pPr>
          </w:p>
        </w:tc>
      </w:tr>
      <w:tr w:rsidR="00D87438" w:rsidRPr="00220BBE" w14:paraId="1C26053B" w14:textId="6BBC2AC5" w:rsidTr="002A6F93">
        <w:trPr>
          <w:trHeight w:val="565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5D1E" w14:textId="16D4FEF7" w:rsidR="00D87438" w:rsidRPr="00965CCE" w:rsidRDefault="00D87438" w:rsidP="00D87438">
            <w:pPr>
              <w:pStyle w:val="27"/>
              <w:jc w:val="center"/>
              <w:rPr>
                <w:b/>
                <w:bCs/>
                <w:color w:val="000000" w:themeColor="text1"/>
              </w:rPr>
            </w:pPr>
            <w:r w:rsidRPr="00965CCE">
              <w:rPr>
                <w:rFonts w:hint="eastAsia"/>
                <w:b/>
                <w:bCs/>
                <w:color w:val="000000" w:themeColor="text1"/>
              </w:rPr>
              <w:t>總計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AD8C" w14:textId="77777777" w:rsidR="00D87438" w:rsidRPr="00965CCE" w:rsidRDefault="00D87438" w:rsidP="00097EDA">
            <w:pPr>
              <w:pStyle w:val="27"/>
              <w:rPr>
                <w:b/>
                <w:bCs/>
                <w:color w:val="000000" w:themeColor="text1"/>
              </w:rPr>
            </w:pPr>
          </w:p>
        </w:tc>
      </w:tr>
    </w:tbl>
    <w:p w14:paraId="37B6CF49" w14:textId="45490F65" w:rsidR="005B5DC4" w:rsidRDefault="005B5DC4" w:rsidP="00A94535">
      <w:pPr>
        <w:pStyle w:val="27"/>
        <w:tabs>
          <w:tab w:val="left" w:pos="480"/>
        </w:tabs>
        <w:ind w:left="480"/>
        <w:rPr>
          <w:color w:val="000000" w:themeColor="text1"/>
          <w:sz w:val="32"/>
          <w:szCs w:val="32"/>
        </w:rPr>
      </w:pPr>
      <w:bookmarkStart w:id="8" w:name="_Toc57995281"/>
    </w:p>
    <w:p w14:paraId="1EE07B5F" w14:textId="3524505E" w:rsidR="00981BFA" w:rsidRDefault="00981BFA" w:rsidP="00A94535">
      <w:pPr>
        <w:pStyle w:val="27"/>
        <w:tabs>
          <w:tab w:val="left" w:pos="480"/>
        </w:tabs>
        <w:ind w:left="480"/>
        <w:rPr>
          <w:color w:val="000000" w:themeColor="text1"/>
          <w:sz w:val="32"/>
          <w:szCs w:val="32"/>
        </w:rPr>
      </w:pPr>
    </w:p>
    <w:p w14:paraId="4D2BE4F0" w14:textId="1CC12078" w:rsidR="00981BFA" w:rsidRDefault="00981BFA" w:rsidP="00A94535">
      <w:pPr>
        <w:pStyle w:val="27"/>
        <w:tabs>
          <w:tab w:val="left" w:pos="480"/>
        </w:tabs>
        <w:ind w:left="480"/>
        <w:rPr>
          <w:color w:val="000000" w:themeColor="text1"/>
          <w:sz w:val="32"/>
          <w:szCs w:val="32"/>
        </w:rPr>
      </w:pPr>
    </w:p>
    <w:p w14:paraId="6602202B" w14:textId="31B1190E" w:rsidR="005B5DC4" w:rsidRDefault="005B5DC4" w:rsidP="00A94535">
      <w:pPr>
        <w:pStyle w:val="27"/>
        <w:tabs>
          <w:tab w:val="left" w:pos="480"/>
        </w:tabs>
        <w:ind w:left="480"/>
        <w:rPr>
          <w:color w:val="FF0000"/>
        </w:rPr>
      </w:pPr>
      <w:r>
        <w:rPr>
          <w:rFonts w:hint="eastAsia"/>
          <w:color w:val="000000" w:themeColor="text1"/>
          <w:sz w:val="32"/>
          <w:szCs w:val="32"/>
        </w:rPr>
        <w:lastRenderedPageBreak/>
        <w:t xml:space="preserve">   </w:t>
      </w:r>
      <w:r w:rsidRPr="00A94535">
        <w:rPr>
          <w:rFonts w:hint="eastAsia"/>
          <w:color w:val="000000" w:themeColor="text1"/>
          <w:sz w:val="32"/>
          <w:szCs w:val="32"/>
        </w:rPr>
        <w:t>二、</w:t>
      </w:r>
      <w:r w:rsidRPr="00A94535">
        <w:rPr>
          <w:rFonts w:hint="eastAsia"/>
          <w:bCs/>
          <w:color w:val="000000" w:themeColor="text1"/>
          <w:sz w:val="32"/>
          <w:szCs w:val="32"/>
        </w:rPr>
        <w:t>財務風險評估與管理規劃</w:t>
      </w:r>
      <w:r>
        <w:rPr>
          <w:b/>
          <w:bCs/>
          <w:color w:val="000000" w:themeColor="text1"/>
          <w:sz w:val="32"/>
          <w:szCs w:val="32"/>
        </w:rPr>
        <w:br/>
      </w:r>
      <w:r>
        <w:rPr>
          <w:rFonts w:hint="eastAsia"/>
          <w:color w:val="FF0000"/>
          <w:shd w:val="pct15" w:color="auto" w:fill="FFFFFF"/>
        </w:rPr>
        <w:t>請說明執行本計畫所需相關經費評估及機構財務管理</w:t>
      </w:r>
      <w:proofErr w:type="gramStart"/>
      <w:r>
        <w:rPr>
          <w:rFonts w:hint="eastAsia"/>
          <w:color w:val="FF0000"/>
          <w:shd w:val="pct15" w:color="auto" w:fill="FFFFFF"/>
        </w:rPr>
        <w:t>（</w:t>
      </w:r>
      <w:proofErr w:type="gramEnd"/>
      <w:r>
        <w:rPr>
          <w:rFonts w:hint="eastAsia"/>
          <w:color w:val="FF0000"/>
          <w:shd w:val="pct15" w:color="auto" w:fill="FFFFFF"/>
        </w:rPr>
        <w:t>如依契約書第四條第二項：甲方如因年度預算未經</w:t>
      </w:r>
      <w:proofErr w:type="gramStart"/>
      <w:r>
        <w:rPr>
          <w:rFonts w:hint="eastAsia"/>
          <w:color w:val="FF0000"/>
          <w:shd w:val="pct15" w:color="auto" w:fill="FFFFFF"/>
        </w:rPr>
        <w:t>臺</w:t>
      </w:r>
      <w:proofErr w:type="gramEnd"/>
      <w:r>
        <w:rPr>
          <w:rFonts w:hint="eastAsia"/>
          <w:color w:val="FF0000"/>
          <w:shd w:val="pct15" w:color="auto" w:fill="FFFFFF"/>
        </w:rPr>
        <w:t>東縣議會完成審議無法如期支付或中央補助經費未撥付甲方，得延後辦理支付…（略以）之相關因應對策。）</w:t>
      </w:r>
      <w:r>
        <w:rPr>
          <w:rFonts w:hint="eastAsia"/>
          <w:color w:val="FF0000"/>
        </w:rPr>
        <w:t>←灰色底說明提示文字完稿請刪除</w:t>
      </w:r>
    </w:p>
    <w:p w14:paraId="7A98F1C0" w14:textId="77777777" w:rsidR="005B5DC4" w:rsidRPr="00220BBE" w:rsidRDefault="005B5DC4">
      <w:pPr>
        <w:rPr>
          <w:color w:val="7030A0"/>
        </w:rPr>
      </w:pPr>
      <w:r w:rsidRPr="00220BBE">
        <w:rPr>
          <w:color w:val="7030A0"/>
        </w:rPr>
        <w:br w:type="page"/>
      </w:r>
    </w:p>
    <w:p w14:paraId="511C9882" w14:textId="587F54AD" w:rsidR="00A278C0" w:rsidRPr="00101DEC" w:rsidRDefault="005B5DC4" w:rsidP="007A2D3D">
      <w:pPr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lastRenderedPageBreak/>
        <w:t>肆、 相</w:t>
      </w:r>
      <w:r w:rsidRPr="00101DEC">
        <w:rPr>
          <w:rFonts w:ascii="標楷體" w:hAnsi="標楷體"/>
          <w:bCs/>
          <w:color w:val="000000" w:themeColor="text1"/>
          <w:sz w:val="32"/>
          <w:szCs w:val="32"/>
        </w:rPr>
        <w:t>關</w:t>
      </w: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附</w:t>
      </w:r>
      <w:r w:rsidRPr="00101DEC">
        <w:rPr>
          <w:rFonts w:ascii="標楷體" w:hAnsi="標楷體"/>
          <w:bCs/>
          <w:color w:val="000000" w:themeColor="text1"/>
          <w:sz w:val="32"/>
          <w:szCs w:val="32"/>
        </w:rPr>
        <w:t>件</w:t>
      </w: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：</w:t>
      </w:r>
      <w:bookmarkEnd w:id="8"/>
    </w:p>
    <w:p w14:paraId="6CDCE133" w14:textId="7708A5DD" w:rsidR="00DA45A9" w:rsidRPr="00101DEC" w:rsidRDefault="00DA45A9" w:rsidP="00DA45A9">
      <w:pPr>
        <w:ind w:leftChars="100" w:left="24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一、單位管理</w:t>
      </w:r>
      <w:r w:rsidR="00101DEC"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(人員、財務)機制相關表件</w:t>
      </w:r>
    </w:p>
    <w:p w14:paraId="7FE957DB" w14:textId="51ED02F6" w:rsidR="003C1CB3" w:rsidRPr="00101DEC" w:rsidRDefault="00C8159E" w:rsidP="00C8159E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</w:t>
      </w:r>
      <w:proofErr w:type="gramStart"/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一</w:t>
      </w:r>
      <w:proofErr w:type="gramEnd"/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)</w:t>
      </w:r>
      <w:r w:rsidR="003C1CB3"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員工申訴流程</w:t>
      </w:r>
    </w:p>
    <w:p w14:paraId="2E41CA7E" w14:textId="3C75CBB7" w:rsidR="003C1CB3" w:rsidRPr="00101DEC" w:rsidRDefault="003C1CB3" w:rsidP="00C8159E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</w:t>
      </w:r>
      <w:r w:rsidR="00DA45A9"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二</w:t>
      </w: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)客訴處理流程</w:t>
      </w:r>
    </w:p>
    <w:p w14:paraId="7F574459" w14:textId="2B993F0A" w:rsidR="003C1CB3" w:rsidRPr="00101DEC" w:rsidRDefault="003C1CB3" w:rsidP="003C1CB3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</w:t>
      </w:r>
      <w:r w:rsidR="00DA45A9"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三</w:t>
      </w:r>
      <w:r w:rsidRPr="00101DEC">
        <w:rPr>
          <w:rFonts w:ascii="標楷體" w:hAnsi="標楷體"/>
          <w:bCs/>
          <w:color w:val="000000" w:themeColor="text1"/>
          <w:sz w:val="32"/>
          <w:szCs w:val="32"/>
        </w:rPr>
        <w:t>)</w:t>
      </w:r>
      <w:r w:rsidR="002A0022"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緊急</w:t>
      </w: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事件管理辦法</w:t>
      </w:r>
    </w:p>
    <w:p w14:paraId="7168506F" w14:textId="0BA9B1F3" w:rsidR="003C1CB3" w:rsidRPr="00101DEC" w:rsidRDefault="00C8159E" w:rsidP="002A0022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/>
          <w:bCs/>
          <w:color w:val="000000" w:themeColor="text1"/>
          <w:sz w:val="32"/>
          <w:szCs w:val="32"/>
        </w:rPr>
        <w:t>(</w:t>
      </w:r>
      <w:r w:rsidR="00DA45A9"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四</w:t>
      </w: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)</w:t>
      </w:r>
      <w:r w:rsidR="002A0022"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財產管理表</w:t>
      </w:r>
    </w:p>
    <w:p w14:paraId="31E13500" w14:textId="061C9F0F" w:rsidR="001C3B76" w:rsidRPr="00101DEC" w:rsidRDefault="001C3B76" w:rsidP="00C8159E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</w:t>
      </w:r>
      <w:r w:rsidR="002A0022"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五</w:t>
      </w: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)交通接送服務人力及車輛清冊</w:t>
      </w:r>
    </w:p>
    <w:p w14:paraId="025E808C" w14:textId="5F345A92" w:rsidR="00DA45A9" w:rsidRPr="00101DEC" w:rsidRDefault="00DA45A9" w:rsidP="00DA45A9">
      <w:pPr>
        <w:ind w:leftChars="100" w:left="24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二、</w:t>
      </w:r>
      <w:r w:rsidR="00101DEC"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單位管理(車輛)</w:t>
      </w:r>
      <w:r w:rsidR="002A0022"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相關表單</w:t>
      </w:r>
    </w:p>
    <w:p w14:paraId="0DF3C1C9" w14:textId="2F127149" w:rsidR="002A0022" w:rsidRPr="00101DEC" w:rsidRDefault="002A0022" w:rsidP="002A0022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</w:t>
      </w:r>
      <w:proofErr w:type="gramStart"/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一</w:t>
      </w:r>
      <w:proofErr w:type="gramEnd"/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)個案乘車契約</w:t>
      </w:r>
    </w:p>
    <w:p w14:paraId="5B5DE9CD" w14:textId="39AEAB26" w:rsidR="002A0022" w:rsidRPr="00101DEC" w:rsidRDefault="002A0022" w:rsidP="002A0022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(二)乘車收據</w:t>
      </w:r>
    </w:p>
    <w:p w14:paraId="3CDF36A3" w14:textId="2CDEF087" w:rsidR="002A0022" w:rsidRPr="00101DEC" w:rsidRDefault="002A0022" w:rsidP="002A0022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(三)派車單</w:t>
      </w:r>
    </w:p>
    <w:p w14:paraId="5A3FEAE6" w14:textId="613D10D2" w:rsidR="002A0022" w:rsidRPr="00101DEC" w:rsidRDefault="002A0022" w:rsidP="002A0022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(四)滿意度調查表</w:t>
      </w:r>
    </w:p>
    <w:p w14:paraId="612351AB" w14:textId="0F64C4F5" w:rsidR="002A0022" w:rsidRPr="00101DEC" w:rsidRDefault="002A0022" w:rsidP="002A0022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(五)交通接送員工作日誌</w:t>
      </w:r>
    </w:p>
    <w:p w14:paraId="2300FE57" w14:textId="359817C1" w:rsidR="002A0022" w:rsidRPr="00101DEC" w:rsidRDefault="002A0022" w:rsidP="002A0022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(六)行車前車輛安全檢查表</w:t>
      </w:r>
    </w:p>
    <w:p w14:paraId="26D41365" w14:textId="5A94B02D" w:rsidR="00101DEC" w:rsidRPr="00101DEC" w:rsidRDefault="00101DEC" w:rsidP="00101DEC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(七</w:t>
      </w:r>
      <w:r w:rsidRPr="00101DEC">
        <w:rPr>
          <w:rFonts w:ascii="標楷體" w:hAnsi="標楷體"/>
          <w:bCs/>
          <w:color w:val="000000" w:themeColor="text1"/>
          <w:sz w:val="32"/>
          <w:szCs w:val="32"/>
        </w:rPr>
        <w:t>)</w:t>
      </w: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問卷調查表</w:t>
      </w:r>
    </w:p>
    <w:p w14:paraId="3A9B1676" w14:textId="085ABCC3" w:rsidR="00DA45A9" w:rsidRPr="00101DEC" w:rsidRDefault="00DA45A9" w:rsidP="00DA45A9">
      <w:pPr>
        <w:ind w:leftChars="100" w:left="24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三、其他附件</w:t>
      </w:r>
    </w:p>
    <w:p w14:paraId="69D5C6C5" w14:textId="49C6D316" w:rsidR="00DA45A9" w:rsidRPr="00101DEC" w:rsidRDefault="00DA45A9" w:rsidP="00DA45A9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</w:t>
      </w:r>
      <w:proofErr w:type="gramStart"/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一</w:t>
      </w:r>
      <w:proofErr w:type="gramEnd"/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)司機駕照影印本</w:t>
      </w:r>
    </w:p>
    <w:p w14:paraId="2F8E6F3B" w14:textId="290EA04A" w:rsidR="00DA45A9" w:rsidRPr="00101DEC" w:rsidRDefault="00DA45A9" w:rsidP="00DA45A9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(二)車輛行照影印本</w:t>
      </w:r>
    </w:p>
    <w:p w14:paraId="62D84362" w14:textId="31FF3D82" w:rsidR="00DA45A9" w:rsidRPr="00101DEC" w:rsidRDefault="00DA45A9" w:rsidP="00DA45A9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(三)基本救命術(</w:t>
      </w:r>
      <w:r w:rsidRPr="00101DEC">
        <w:rPr>
          <w:rFonts w:ascii="標楷體" w:hAnsi="標楷體"/>
          <w:bCs/>
          <w:color w:val="000000" w:themeColor="text1"/>
          <w:sz w:val="32"/>
          <w:szCs w:val="32"/>
        </w:rPr>
        <w:t>BLS</w:t>
      </w: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)合格證明書影本</w:t>
      </w:r>
    </w:p>
    <w:p w14:paraId="1C0840DC" w14:textId="67C0096B" w:rsidR="00DA45A9" w:rsidRPr="00101DEC" w:rsidRDefault="00DA45A9" w:rsidP="00DA45A9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(四)</w:t>
      </w:r>
      <w:r w:rsidR="004D2B4E">
        <w:rPr>
          <w:rFonts w:ascii="標楷體" w:hAnsi="標楷體" w:hint="eastAsia"/>
          <w:bCs/>
          <w:color w:val="000000" w:themeColor="text1"/>
          <w:sz w:val="32"/>
          <w:szCs w:val="32"/>
        </w:rPr>
        <w:t>保險單</w:t>
      </w: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影印本</w:t>
      </w:r>
    </w:p>
    <w:p w14:paraId="7217EFE5" w14:textId="0C774B69" w:rsidR="00DA45A9" w:rsidRPr="00101DEC" w:rsidRDefault="00DA45A9" w:rsidP="00DA45A9">
      <w:pPr>
        <w:ind w:leftChars="200" w:left="480"/>
        <w:rPr>
          <w:rFonts w:ascii="標楷體" w:hAnsi="標楷體"/>
          <w:bCs/>
          <w:color w:val="000000" w:themeColor="text1"/>
          <w:sz w:val="32"/>
          <w:szCs w:val="32"/>
        </w:rPr>
      </w:pPr>
      <w:r w:rsidRPr="00101DEC">
        <w:rPr>
          <w:rFonts w:ascii="標楷體" w:hAnsi="標楷體" w:hint="eastAsia"/>
          <w:bCs/>
          <w:color w:val="000000" w:themeColor="text1"/>
          <w:sz w:val="32"/>
          <w:szCs w:val="32"/>
        </w:rPr>
        <w:t>(五)車輛設施設備圖</w:t>
      </w:r>
    </w:p>
    <w:p w14:paraId="0C7FF694" w14:textId="77777777" w:rsidR="00DA45A9" w:rsidRPr="00220BBE" w:rsidRDefault="00DA45A9" w:rsidP="00DA45A9">
      <w:pPr>
        <w:ind w:leftChars="200" w:left="480"/>
        <w:rPr>
          <w:rFonts w:ascii="標楷體" w:hAnsi="標楷體"/>
          <w:b/>
          <w:bCs/>
          <w:color w:val="7030A0"/>
          <w:sz w:val="32"/>
          <w:szCs w:val="32"/>
        </w:rPr>
      </w:pPr>
    </w:p>
    <w:p w14:paraId="194D008A" w14:textId="77777777" w:rsidR="00EF409D" w:rsidRDefault="00EF409D" w:rsidP="00505630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p w14:paraId="57C00AE4" w14:textId="77777777" w:rsidR="00EF409D" w:rsidRDefault="00EF409D" w:rsidP="00703E6F">
      <w:pPr>
        <w:spacing w:line="360" w:lineRule="auto"/>
        <w:rPr>
          <w:rFonts w:ascii="標楷體" w:hAnsi="標楷體"/>
          <w:b/>
          <w:vanish/>
          <w:sz w:val="28"/>
          <w:szCs w:val="28"/>
        </w:rPr>
      </w:pPr>
    </w:p>
    <w:sectPr w:rsidR="00EF409D" w:rsidSect="00B477DF">
      <w:footerReference w:type="default" r:id="rId9"/>
      <w:pgSz w:w="11906" w:h="16838" w:code="9"/>
      <w:pgMar w:top="1440" w:right="1080" w:bottom="1440" w:left="108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C4E43" w14:textId="77777777" w:rsidR="005C6CF9" w:rsidRDefault="005C6CF9">
      <w:r>
        <w:separator/>
      </w:r>
    </w:p>
  </w:endnote>
  <w:endnote w:type="continuationSeparator" w:id="0">
    <w:p w14:paraId="07690DE0" w14:textId="77777777" w:rsidR="005C6CF9" w:rsidRDefault="005C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A4DDF" w14:textId="77777777" w:rsidR="00A46795" w:rsidRDefault="00A46795">
    <w:pPr>
      <w:pStyle w:val="a8"/>
      <w:jc w:val="center"/>
    </w:pPr>
  </w:p>
  <w:p w14:paraId="07BA0ECD" w14:textId="77777777" w:rsidR="00A46795" w:rsidRDefault="00A467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4BB3" w14:textId="39E68E0C" w:rsidR="00A46795" w:rsidRDefault="00A4679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F25DAE" w:rsidRPr="00F25DAE">
      <w:rPr>
        <w:noProof/>
        <w:lang w:val="zh-TW"/>
      </w:rPr>
      <w:t>6</w:t>
    </w:r>
    <w:r>
      <w:fldChar w:fldCharType="end"/>
    </w:r>
  </w:p>
  <w:p w14:paraId="189C0186" w14:textId="77777777" w:rsidR="00A46795" w:rsidRDefault="00A46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001078" w14:textId="77777777" w:rsidR="005C6CF9" w:rsidRDefault="005C6CF9">
      <w:r>
        <w:rPr>
          <w:color w:val="000000"/>
        </w:rPr>
        <w:separator/>
      </w:r>
    </w:p>
  </w:footnote>
  <w:footnote w:type="continuationSeparator" w:id="0">
    <w:p w14:paraId="694E9A0F" w14:textId="77777777" w:rsidR="005C6CF9" w:rsidRDefault="005C6C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D47"/>
    <w:multiLevelType w:val="hybridMultilevel"/>
    <w:tmpl w:val="F5BE2A80"/>
    <w:lvl w:ilvl="0" w:tplc="11ECE58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E71824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6440AAA"/>
    <w:multiLevelType w:val="multilevel"/>
    <w:tmpl w:val="91ACE0AA"/>
    <w:lvl w:ilvl="0">
      <w:start w:val="1"/>
      <w:numFmt w:val="taiwaneseCountingThousand"/>
      <w:lvlText w:val="(%1)"/>
      <w:lvlJc w:val="left"/>
      <w:pPr>
        <w:ind w:left="583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1063" w:hanging="480"/>
      </w:pPr>
    </w:lvl>
    <w:lvl w:ilvl="2">
      <w:start w:val="1"/>
      <w:numFmt w:val="lowerRoman"/>
      <w:lvlText w:val="%3."/>
      <w:lvlJc w:val="right"/>
      <w:pPr>
        <w:ind w:left="1543" w:hanging="480"/>
      </w:pPr>
    </w:lvl>
    <w:lvl w:ilvl="3">
      <w:start w:val="1"/>
      <w:numFmt w:val="decimal"/>
      <w:lvlText w:val="%4."/>
      <w:lvlJc w:val="left"/>
      <w:pPr>
        <w:ind w:left="2023" w:hanging="480"/>
      </w:pPr>
    </w:lvl>
    <w:lvl w:ilvl="4">
      <w:start w:val="1"/>
      <w:numFmt w:val="ideographTraditional"/>
      <w:lvlText w:val="%5、"/>
      <w:lvlJc w:val="left"/>
      <w:pPr>
        <w:ind w:left="2503" w:hanging="480"/>
      </w:pPr>
    </w:lvl>
    <w:lvl w:ilvl="5">
      <w:start w:val="1"/>
      <w:numFmt w:val="lowerRoman"/>
      <w:lvlText w:val="%6."/>
      <w:lvlJc w:val="right"/>
      <w:pPr>
        <w:ind w:left="2983" w:hanging="480"/>
      </w:pPr>
    </w:lvl>
    <w:lvl w:ilvl="6">
      <w:start w:val="1"/>
      <w:numFmt w:val="decimal"/>
      <w:lvlText w:val="%7."/>
      <w:lvlJc w:val="left"/>
      <w:pPr>
        <w:ind w:left="3463" w:hanging="480"/>
      </w:pPr>
    </w:lvl>
    <w:lvl w:ilvl="7">
      <w:start w:val="1"/>
      <w:numFmt w:val="ideographTraditional"/>
      <w:lvlText w:val="%8、"/>
      <w:lvlJc w:val="left"/>
      <w:pPr>
        <w:ind w:left="3943" w:hanging="480"/>
      </w:pPr>
    </w:lvl>
    <w:lvl w:ilvl="8">
      <w:start w:val="1"/>
      <w:numFmt w:val="lowerRoman"/>
      <w:lvlText w:val="%9."/>
      <w:lvlJc w:val="right"/>
      <w:pPr>
        <w:ind w:left="4423" w:hanging="480"/>
      </w:pPr>
    </w:lvl>
  </w:abstractNum>
  <w:abstractNum w:abstractNumId="3" w15:restartNumberingAfterBreak="0">
    <w:nsid w:val="09205022"/>
    <w:multiLevelType w:val="hybridMultilevel"/>
    <w:tmpl w:val="1BAE31A0"/>
    <w:lvl w:ilvl="0" w:tplc="750CE75A">
      <w:start w:val="1"/>
      <w:numFmt w:val="decimal"/>
      <w:lvlText w:val="（%1）"/>
      <w:lvlJc w:val="left"/>
      <w:pPr>
        <w:ind w:left="1302" w:hanging="7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09594A15"/>
    <w:multiLevelType w:val="multilevel"/>
    <w:tmpl w:val="B75262D2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F5159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0EDE04CA"/>
    <w:multiLevelType w:val="multilevel"/>
    <w:tmpl w:val="B3DA3C5C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054157"/>
    <w:multiLevelType w:val="hybridMultilevel"/>
    <w:tmpl w:val="4EA0AD30"/>
    <w:lvl w:ilvl="0" w:tplc="84FC3BA4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2" w:hanging="480"/>
      </w:pPr>
    </w:lvl>
    <w:lvl w:ilvl="2" w:tplc="0409001B" w:tentative="1">
      <w:start w:val="1"/>
      <w:numFmt w:val="lowerRoman"/>
      <w:lvlText w:val="%3."/>
      <w:lvlJc w:val="right"/>
      <w:pPr>
        <w:ind w:left="2642" w:hanging="480"/>
      </w:pPr>
    </w:lvl>
    <w:lvl w:ilvl="3" w:tplc="0409000F" w:tentative="1">
      <w:start w:val="1"/>
      <w:numFmt w:val="decimal"/>
      <w:lvlText w:val="%4."/>
      <w:lvlJc w:val="left"/>
      <w:pPr>
        <w:ind w:left="31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2" w:hanging="480"/>
      </w:pPr>
    </w:lvl>
    <w:lvl w:ilvl="5" w:tplc="0409001B" w:tentative="1">
      <w:start w:val="1"/>
      <w:numFmt w:val="lowerRoman"/>
      <w:lvlText w:val="%6."/>
      <w:lvlJc w:val="right"/>
      <w:pPr>
        <w:ind w:left="4082" w:hanging="480"/>
      </w:pPr>
    </w:lvl>
    <w:lvl w:ilvl="6" w:tplc="0409000F" w:tentative="1">
      <w:start w:val="1"/>
      <w:numFmt w:val="decimal"/>
      <w:lvlText w:val="%7."/>
      <w:lvlJc w:val="left"/>
      <w:pPr>
        <w:ind w:left="45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2" w:hanging="480"/>
      </w:pPr>
    </w:lvl>
    <w:lvl w:ilvl="8" w:tplc="0409001B" w:tentative="1">
      <w:start w:val="1"/>
      <w:numFmt w:val="lowerRoman"/>
      <w:lvlText w:val="%9."/>
      <w:lvlJc w:val="right"/>
      <w:pPr>
        <w:ind w:left="5522" w:hanging="480"/>
      </w:pPr>
    </w:lvl>
  </w:abstractNum>
  <w:abstractNum w:abstractNumId="8" w15:restartNumberingAfterBreak="0">
    <w:nsid w:val="10CE56B5"/>
    <w:multiLevelType w:val="hybridMultilevel"/>
    <w:tmpl w:val="A0B826BC"/>
    <w:lvl w:ilvl="0" w:tplc="9B92CF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256AF2"/>
    <w:multiLevelType w:val="hybridMultilevel"/>
    <w:tmpl w:val="44B659BC"/>
    <w:lvl w:ilvl="0" w:tplc="0324C346">
      <w:start w:val="1"/>
      <w:numFmt w:val="ideographLegalTraditional"/>
      <w:lvlText w:val="%1、"/>
      <w:lvlJc w:val="left"/>
      <w:pPr>
        <w:ind w:left="1605" w:hanging="885"/>
      </w:pPr>
      <w:rPr>
        <w:rFonts w:ascii="標楷體" w:eastAsia="標楷體" w:hAnsi="標楷體" w:cs="Times New Roman"/>
      </w:rPr>
    </w:lvl>
    <w:lvl w:ilvl="1" w:tplc="70AE2AC8">
      <w:start w:val="1"/>
      <w:numFmt w:val="decimal"/>
      <w:lvlText w:val="%2."/>
      <w:lvlJc w:val="left"/>
      <w:pPr>
        <w:ind w:left="1620" w:hanging="420"/>
      </w:pPr>
      <w:rPr>
        <w:rFonts w:cs="Times New Roman" w:hint="default"/>
      </w:rPr>
    </w:lvl>
    <w:lvl w:ilvl="2" w:tplc="054817F8">
      <w:start w:val="1"/>
      <w:numFmt w:val="taiwaneseCountingThousand"/>
      <w:lvlText w:val="%3、"/>
      <w:lvlJc w:val="left"/>
      <w:pPr>
        <w:ind w:left="2400" w:hanging="720"/>
      </w:pPr>
      <w:rPr>
        <w:rFonts w:cs="Times New Roman" w:hint="default"/>
        <w:lang w:val="en-US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10" w15:restartNumberingAfterBreak="0">
    <w:nsid w:val="15CD1A4E"/>
    <w:multiLevelType w:val="hybridMultilevel"/>
    <w:tmpl w:val="F002344E"/>
    <w:lvl w:ilvl="0" w:tplc="259AF24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9981A6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2" w15:restartNumberingAfterBreak="0">
    <w:nsid w:val="1A5B42B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 w15:restartNumberingAfterBreak="0">
    <w:nsid w:val="1C33122F"/>
    <w:multiLevelType w:val="multilevel"/>
    <w:tmpl w:val="8E6679E0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E4154AC"/>
    <w:multiLevelType w:val="hybridMultilevel"/>
    <w:tmpl w:val="2F402B4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5" w15:restartNumberingAfterBreak="0">
    <w:nsid w:val="1E63663A"/>
    <w:multiLevelType w:val="hybridMultilevel"/>
    <w:tmpl w:val="686C964C"/>
    <w:lvl w:ilvl="0" w:tplc="64545B78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740EC764">
      <w:start w:val="1"/>
      <w:numFmt w:val="taiwaneseCountingThousand"/>
      <w:lvlText w:val="(%3)"/>
      <w:lvlJc w:val="left"/>
      <w:pPr>
        <w:ind w:left="1440" w:hanging="480"/>
      </w:pPr>
      <w:rPr>
        <w:rFonts w:cs="Times New Roman" w:hint="default"/>
      </w:rPr>
    </w:lvl>
    <w:lvl w:ilvl="3" w:tplc="EB164AE0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A356EF"/>
    <w:multiLevelType w:val="hybridMultilevel"/>
    <w:tmpl w:val="9C88B104"/>
    <w:lvl w:ilvl="0" w:tplc="881C0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70EF3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2C9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D8A60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92C9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ADA01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FC81A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00B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6324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22DB7395"/>
    <w:multiLevelType w:val="hybridMultilevel"/>
    <w:tmpl w:val="DF288FAC"/>
    <w:lvl w:ilvl="0" w:tplc="C9182684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89A684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9" w15:restartNumberingAfterBreak="0">
    <w:nsid w:val="290D0B4A"/>
    <w:multiLevelType w:val="hybridMultilevel"/>
    <w:tmpl w:val="7BF005D6"/>
    <w:lvl w:ilvl="0" w:tplc="476A1B02">
      <w:start w:val="1"/>
      <w:numFmt w:val="taiwaneseCountingThousand"/>
      <w:lvlText w:val="%1、"/>
      <w:lvlJc w:val="left"/>
      <w:pPr>
        <w:ind w:left="1005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0" w15:restartNumberingAfterBreak="0">
    <w:nsid w:val="2B1E6664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2C38259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2D2F1532"/>
    <w:multiLevelType w:val="multilevel"/>
    <w:tmpl w:val="A9F47192"/>
    <w:lvl w:ilvl="0">
      <w:start w:val="1"/>
      <w:numFmt w:val="decimal"/>
      <w:lvlText w:val="%1."/>
      <w:lvlJc w:val="left"/>
      <w:pPr>
        <w:ind w:left="1651" w:hanging="480"/>
      </w:p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3" w15:restartNumberingAfterBreak="0">
    <w:nsid w:val="375859A0"/>
    <w:multiLevelType w:val="multilevel"/>
    <w:tmpl w:val="36ACE7B8"/>
    <w:lvl w:ilvl="0">
      <w:start w:val="1"/>
      <w:numFmt w:val="taiwaneseCountingThousand"/>
      <w:lvlText w:val="(%1)"/>
      <w:lvlJc w:val="left"/>
      <w:pPr>
        <w:ind w:left="1680" w:hanging="480"/>
      </w:p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4" w15:restartNumberingAfterBreak="0">
    <w:nsid w:val="390B0E73"/>
    <w:multiLevelType w:val="multilevel"/>
    <w:tmpl w:val="0F78AD18"/>
    <w:lvl w:ilvl="0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/>
        <w:b w:val="0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8732D7"/>
    <w:multiLevelType w:val="multilevel"/>
    <w:tmpl w:val="3822CE2C"/>
    <w:lvl w:ilvl="0">
      <w:start w:val="1"/>
      <w:numFmt w:val="decimal"/>
      <w:lvlText w:val="%1."/>
      <w:lvlJc w:val="left"/>
      <w:pPr>
        <w:ind w:left="1651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131" w:hanging="480"/>
      </w:pPr>
    </w:lvl>
    <w:lvl w:ilvl="2">
      <w:start w:val="1"/>
      <w:numFmt w:val="lowerRoman"/>
      <w:lvlText w:val="%3."/>
      <w:lvlJc w:val="right"/>
      <w:pPr>
        <w:ind w:left="2611" w:hanging="480"/>
      </w:pPr>
    </w:lvl>
    <w:lvl w:ilvl="3">
      <w:start w:val="1"/>
      <w:numFmt w:val="decimal"/>
      <w:lvlText w:val="%4."/>
      <w:lvlJc w:val="left"/>
      <w:pPr>
        <w:ind w:left="3091" w:hanging="480"/>
      </w:pPr>
    </w:lvl>
    <w:lvl w:ilvl="4">
      <w:start w:val="1"/>
      <w:numFmt w:val="ideographTraditional"/>
      <w:lvlText w:val="%5、"/>
      <w:lvlJc w:val="left"/>
      <w:pPr>
        <w:ind w:left="3571" w:hanging="480"/>
      </w:pPr>
    </w:lvl>
    <w:lvl w:ilvl="5">
      <w:start w:val="1"/>
      <w:numFmt w:val="lowerRoman"/>
      <w:lvlText w:val="%6."/>
      <w:lvlJc w:val="right"/>
      <w:pPr>
        <w:ind w:left="4051" w:hanging="480"/>
      </w:pPr>
    </w:lvl>
    <w:lvl w:ilvl="6">
      <w:start w:val="1"/>
      <w:numFmt w:val="decimal"/>
      <w:lvlText w:val="%7."/>
      <w:lvlJc w:val="left"/>
      <w:pPr>
        <w:ind w:left="4531" w:hanging="480"/>
      </w:pPr>
    </w:lvl>
    <w:lvl w:ilvl="7">
      <w:start w:val="1"/>
      <w:numFmt w:val="ideographTraditional"/>
      <w:lvlText w:val="%8、"/>
      <w:lvlJc w:val="left"/>
      <w:pPr>
        <w:ind w:left="5011" w:hanging="480"/>
      </w:pPr>
    </w:lvl>
    <w:lvl w:ilvl="8">
      <w:start w:val="1"/>
      <w:numFmt w:val="lowerRoman"/>
      <w:lvlText w:val="%9."/>
      <w:lvlJc w:val="right"/>
      <w:pPr>
        <w:ind w:left="5491" w:hanging="480"/>
      </w:pPr>
    </w:lvl>
  </w:abstractNum>
  <w:abstractNum w:abstractNumId="26" w15:restartNumberingAfterBreak="0">
    <w:nsid w:val="4EC05642"/>
    <w:multiLevelType w:val="hybridMultilevel"/>
    <w:tmpl w:val="1534DF3C"/>
    <w:lvl w:ilvl="0" w:tplc="BB487054">
      <w:start w:val="6"/>
      <w:numFmt w:val="ideographLegalTraditional"/>
      <w:lvlText w:val="%1、"/>
      <w:lvlJc w:val="left"/>
      <w:pPr>
        <w:ind w:left="720" w:hanging="720"/>
      </w:pPr>
      <w:rPr>
        <w:rFonts w:hint="default"/>
        <w:b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7A47B5"/>
    <w:multiLevelType w:val="hybridMultilevel"/>
    <w:tmpl w:val="C314768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53D2569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9" w15:restartNumberingAfterBreak="0">
    <w:nsid w:val="545E6CBD"/>
    <w:multiLevelType w:val="hybridMultilevel"/>
    <w:tmpl w:val="1D8ABB6C"/>
    <w:lvl w:ilvl="0" w:tplc="48C66766">
      <w:start w:val="1"/>
      <w:numFmt w:val="ideographLegalTraditional"/>
      <w:lvlText w:val="%1、"/>
      <w:lvlJc w:val="left"/>
      <w:pPr>
        <w:ind w:left="718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0" w15:restartNumberingAfterBreak="0">
    <w:nsid w:val="58323F92"/>
    <w:multiLevelType w:val="hybridMultilevel"/>
    <w:tmpl w:val="D28E152E"/>
    <w:lvl w:ilvl="0" w:tplc="03B81A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83639C"/>
    <w:multiLevelType w:val="hybridMultilevel"/>
    <w:tmpl w:val="81D094FA"/>
    <w:lvl w:ilvl="0" w:tplc="ED6015D8">
      <w:start w:val="1"/>
      <w:numFmt w:val="ideographLegalTraditional"/>
      <w:lvlText w:val="%1、"/>
      <w:lvlJc w:val="left"/>
      <w:pPr>
        <w:ind w:left="46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29" w:hanging="480"/>
      </w:pPr>
    </w:lvl>
    <w:lvl w:ilvl="2" w:tplc="0409001B" w:tentative="1">
      <w:start w:val="1"/>
      <w:numFmt w:val="lowerRoman"/>
      <w:lvlText w:val="%3."/>
      <w:lvlJc w:val="right"/>
      <w:pPr>
        <w:ind w:left="5409" w:hanging="480"/>
      </w:pPr>
    </w:lvl>
    <w:lvl w:ilvl="3" w:tplc="0409000F" w:tentative="1">
      <w:start w:val="1"/>
      <w:numFmt w:val="decimal"/>
      <w:lvlText w:val="%4."/>
      <w:lvlJc w:val="left"/>
      <w:pPr>
        <w:ind w:left="5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369" w:hanging="480"/>
      </w:pPr>
    </w:lvl>
    <w:lvl w:ilvl="5" w:tplc="0409001B" w:tentative="1">
      <w:start w:val="1"/>
      <w:numFmt w:val="lowerRoman"/>
      <w:lvlText w:val="%6."/>
      <w:lvlJc w:val="right"/>
      <w:pPr>
        <w:ind w:left="6849" w:hanging="480"/>
      </w:pPr>
    </w:lvl>
    <w:lvl w:ilvl="6" w:tplc="0409000F" w:tentative="1">
      <w:start w:val="1"/>
      <w:numFmt w:val="decimal"/>
      <w:lvlText w:val="%7."/>
      <w:lvlJc w:val="left"/>
      <w:pPr>
        <w:ind w:left="7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09" w:hanging="480"/>
      </w:pPr>
    </w:lvl>
    <w:lvl w:ilvl="8" w:tplc="0409001B" w:tentative="1">
      <w:start w:val="1"/>
      <w:numFmt w:val="lowerRoman"/>
      <w:lvlText w:val="%9."/>
      <w:lvlJc w:val="right"/>
      <w:pPr>
        <w:ind w:left="8289" w:hanging="480"/>
      </w:pPr>
    </w:lvl>
  </w:abstractNum>
  <w:abstractNum w:abstractNumId="32" w15:restartNumberingAfterBreak="0">
    <w:nsid w:val="5AC91978"/>
    <w:multiLevelType w:val="hybridMultilevel"/>
    <w:tmpl w:val="920695C8"/>
    <w:lvl w:ilvl="0" w:tplc="4EE4FFF2">
      <w:start w:val="1"/>
      <w:numFmt w:val="taiwaneseCountingThousand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3" w15:restartNumberingAfterBreak="0">
    <w:nsid w:val="5CFB4519"/>
    <w:multiLevelType w:val="hybridMultilevel"/>
    <w:tmpl w:val="64325754"/>
    <w:lvl w:ilvl="0" w:tplc="6AC2210E">
      <w:start w:val="1"/>
      <w:numFmt w:val="taiwaneseCountingThousand"/>
      <w:lvlText w:val="(%1)"/>
      <w:lvlJc w:val="left"/>
      <w:pPr>
        <w:ind w:left="10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34" w15:restartNumberingAfterBreak="0">
    <w:nsid w:val="5DA01F87"/>
    <w:multiLevelType w:val="hybridMultilevel"/>
    <w:tmpl w:val="168E9080"/>
    <w:lvl w:ilvl="0" w:tplc="C22CCE3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E505E3A"/>
    <w:multiLevelType w:val="hybridMultilevel"/>
    <w:tmpl w:val="5DEC8A96"/>
    <w:lvl w:ilvl="0" w:tplc="818C408A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857840"/>
    <w:multiLevelType w:val="hybridMultilevel"/>
    <w:tmpl w:val="7668D7C2"/>
    <w:lvl w:ilvl="0" w:tplc="C7382624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677C4D39"/>
    <w:multiLevelType w:val="hybridMultilevel"/>
    <w:tmpl w:val="8E2A7614"/>
    <w:lvl w:ilvl="0" w:tplc="8196C7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947285D"/>
    <w:multiLevelType w:val="hybridMultilevel"/>
    <w:tmpl w:val="F856B4CC"/>
    <w:lvl w:ilvl="0" w:tplc="AD5E903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854E2C"/>
    <w:multiLevelType w:val="hybridMultilevel"/>
    <w:tmpl w:val="EDA2EEC4"/>
    <w:lvl w:ilvl="0" w:tplc="7E501F4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0" w15:restartNumberingAfterBreak="0">
    <w:nsid w:val="6D313DB1"/>
    <w:multiLevelType w:val="multilevel"/>
    <w:tmpl w:val="F5C04FC8"/>
    <w:lvl w:ilvl="0">
      <w:start w:val="1"/>
      <w:numFmt w:val="taiwaneseCountingThousand"/>
      <w:lvlText w:val="（%1）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41" w15:restartNumberingAfterBreak="0">
    <w:nsid w:val="71132EF6"/>
    <w:multiLevelType w:val="hybridMultilevel"/>
    <w:tmpl w:val="B1769690"/>
    <w:lvl w:ilvl="0" w:tplc="740EC76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48C6CE0"/>
    <w:multiLevelType w:val="hybridMultilevel"/>
    <w:tmpl w:val="2A60229A"/>
    <w:lvl w:ilvl="0" w:tplc="32266A1C">
      <w:start w:val="1"/>
      <w:numFmt w:val="taiwaneseCountingThousand"/>
      <w:lvlText w:val="(%1)"/>
      <w:lvlJc w:val="left"/>
      <w:pPr>
        <w:ind w:left="1540" w:hanging="4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0" w:hanging="480"/>
      </w:pPr>
    </w:lvl>
    <w:lvl w:ilvl="2" w:tplc="0409001B" w:tentative="1">
      <w:start w:val="1"/>
      <w:numFmt w:val="lowerRoman"/>
      <w:lvlText w:val="%3."/>
      <w:lvlJc w:val="right"/>
      <w:pPr>
        <w:ind w:left="2560" w:hanging="480"/>
      </w:pPr>
    </w:lvl>
    <w:lvl w:ilvl="3" w:tplc="0409000F" w:tentative="1">
      <w:start w:val="1"/>
      <w:numFmt w:val="decimal"/>
      <w:lvlText w:val="%4."/>
      <w:lvlJc w:val="left"/>
      <w:pPr>
        <w:ind w:left="3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0" w:hanging="480"/>
      </w:pPr>
    </w:lvl>
    <w:lvl w:ilvl="5" w:tplc="0409001B" w:tentative="1">
      <w:start w:val="1"/>
      <w:numFmt w:val="lowerRoman"/>
      <w:lvlText w:val="%6."/>
      <w:lvlJc w:val="right"/>
      <w:pPr>
        <w:ind w:left="4000" w:hanging="480"/>
      </w:pPr>
    </w:lvl>
    <w:lvl w:ilvl="6" w:tplc="0409000F" w:tentative="1">
      <w:start w:val="1"/>
      <w:numFmt w:val="decimal"/>
      <w:lvlText w:val="%7."/>
      <w:lvlJc w:val="left"/>
      <w:pPr>
        <w:ind w:left="4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0" w:hanging="480"/>
      </w:pPr>
    </w:lvl>
    <w:lvl w:ilvl="8" w:tplc="0409001B" w:tentative="1">
      <w:start w:val="1"/>
      <w:numFmt w:val="lowerRoman"/>
      <w:lvlText w:val="%9."/>
      <w:lvlJc w:val="right"/>
      <w:pPr>
        <w:ind w:left="5440" w:hanging="480"/>
      </w:pPr>
    </w:lvl>
  </w:abstractNum>
  <w:abstractNum w:abstractNumId="43" w15:restartNumberingAfterBreak="0">
    <w:nsid w:val="753118FF"/>
    <w:multiLevelType w:val="multilevel"/>
    <w:tmpl w:val="6D9EE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943AA5"/>
    <w:multiLevelType w:val="multilevel"/>
    <w:tmpl w:val="261A3AEA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480924098">
    <w:abstractNumId w:val="44"/>
  </w:num>
  <w:num w:numId="2" w16cid:durableId="716244524">
    <w:abstractNumId w:val="23"/>
  </w:num>
  <w:num w:numId="3" w16cid:durableId="1980524958">
    <w:abstractNumId w:val="13"/>
  </w:num>
  <w:num w:numId="4" w16cid:durableId="2104912266">
    <w:abstractNumId w:val="6"/>
  </w:num>
  <w:num w:numId="5" w16cid:durableId="1284071816">
    <w:abstractNumId w:val="2"/>
  </w:num>
  <w:num w:numId="6" w16cid:durableId="1282415934">
    <w:abstractNumId w:val="24"/>
  </w:num>
  <w:num w:numId="7" w16cid:durableId="1195002285">
    <w:abstractNumId w:val="4"/>
  </w:num>
  <w:num w:numId="8" w16cid:durableId="1558518123">
    <w:abstractNumId w:val="0"/>
  </w:num>
  <w:num w:numId="9" w16cid:durableId="1045180204">
    <w:abstractNumId w:val="36"/>
  </w:num>
  <w:num w:numId="10" w16cid:durableId="1644119125">
    <w:abstractNumId w:val="27"/>
  </w:num>
  <w:num w:numId="11" w16cid:durableId="573006470">
    <w:abstractNumId w:val="32"/>
  </w:num>
  <w:num w:numId="12" w16cid:durableId="2053380931">
    <w:abstractNumId w:val="7"/>
  </w:num>
  <w:num w:numId="13" w16cid:durableId="2077970861">
    <w:abstractNumId w:val="30"/>
  </w:num>
  <w:num w:numId="14" w16cid:durableId="1503935252">
    <w:abstractNumId w:val="9"/>
  </w:num>
  <w:num w:numId="15" w16cid:durableId="297803699">
    <w:abstractNumId w:val="19"/>
  </w:num>
  <w:num w:numId="16" w16cid:durableId="1023483754">
    <w:abstractNumId w:val="37"/>
  </w:num>
  <w:num w:numId="17" w16cid:durableId="2045399513">
    <w:abstractNumId w:val="15"/>
  </w:num>
  <w:num w:numId="18" w16cid:durableId="800000274">
    <w:abstractNumId w:val="39"/>
  </w:num>
  <w:num w:numId="19" w16cid:durableId="1144932572">
    <w:abstractNumId w:val="29"/>
  </w:num>
  <w:num w:numId="20" w16cid:durableId="1044938450">
    <w:abstractNumId w:val="31"/>
  </w:num>
  <w:num w:numId="21" w16cid:durableId="540900444">
    <w:abstractNumId w:val="38"/>
  </w:num>
  <w:num w:numId="22" w16cid:durableId="1018310831">
    <w:abstractNumId w:val="10"/>
  </w:num>
  <w:num w:numId="23" w16cid:durableId="89250197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60483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827548">
    <w:abstractNumId w:val="40"/>
  </w:num>
  <w:num w:numId="26" w16cid:durableId="1395548640">
    <w:abstractNumId w:val="25"/>
  </w:num>
  <w:num w:numId="27" w16cid:durableId="237911455">
    <w:abstractNumId w:val="33"/>
  </w:num>
  <w:num w:numId="28" w16cid:durableId="1883513853">
    <w:abstractNumId w:val="17"/>
  </w:num>
  <w:num w:numId="29" w16cid:durableId="1902012872">
    <w:abstractNumId w:val="16"/>
  </w:num>
  <w:num w:numId="30" w16cid:durableId="301886107">
    <w:abstractNumId w:val="35"/>
  </w:num>
  <w:num w:numId="31" w16cid:durableId="1990475745">
    <w:abstractNumId w:val="3"/>
  </w:num>
  <w:num w:numId="32" w16cid:durableId="80377265">
    <w:abstractNumId w:val="20"/>
  </w:num>
  <w:num w:numId="33" w16cid:durableId="248127518">
    <w:abstractNumId w:val="34"/>
  </w:num>
  <w:num w:numId="34" w16cid:durableId="687029636">
    <w:abstractNumId w:val="21"/>
  </w:num>
  <w:num w:numId="35" w16cid:durableId="2092462935">
    <w:abstractNumId w:val="28"/>
  </w:num>
  <w:num w:numId="36" w16cid:durableId="2039893695">
    <w:abstractNumId w:val="18"/>
  </w:num>
  <w:num w:numId="37" w16cid:durableId="285353826">
    <w:abstractNumId w:val="5"/>
  </w:num>
  <w:num w:numId="38" w16cid:durableId="1035695835">
    <w:abstractNumId w:val="11"/>
  </w:num>
  <w:num w:numId="39" w16cid:durableId="2013676676">
    <w:abstractNumId w:val="12"/>
  </w:num>
  <w:num w:numId="40" w16cid:durableId="1628271253">
    <w:abstractNumId w:val="41"/>
  </w:num>
  <w:num w:numId="41" w16cid:durableId="1978219749">
    <w:abstractNumId w:val="42"/>
  </w:num>
  <w:num w:numId="42" w16cid:durableId="1319961402">
    <w:abstractNumId w:val="1"/>
  </w:num>
  <w:num w:numId="43" w16cid:durableId="840465374">
    <w:abstractNumId w:val="43"/>
  </w:num>
  <w:num w:numId="44" w16cid:durableId="654337203">
    <w:abstractNumId w:val="26"/>
  </w:num>
  <w:num w:numId="45" w16cid:durableId="1738242845">
    <w:abstractNumId w:val="14"/>
  </w:num>
  <w:num w:numId="46" w16cid:durableId="19547049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80"/>
  <w:autoHyphenation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5F"/>
    <w:rsid w:val="0000071B"/>
    <w:rsid w:val="00002977"/>
    <w:rsid w:val="00004875"/>
    <w:rsid w:val="00005575"/>
    <w:rsid w:val="00006171"/>
    <w:rsid w:val="00006812"/>
    <w:rsid w:val="00010EBA"/>
    <w:rsid w:val="00011D52"/>
    <w:rsid w:val="00023587"/>
    <w:rsid w:val="00025A45"/>
    <w:rsid w:val="000342E5"/>
    <w:rsid w:val="00035F88"/>
    <w:rsid w:val="00037FE3"/>
    <w:rsid w:val="000407C5"/>
    <w:rsid w:val="000431F4"/>
    <w:rsid w:val="00044318"/>
    <w:rsid w:val="00044474"/>
    <w:rsid w:val="0005180C"/>
    <w:rsid w:val="00052428"/>
    <w:rsid w:val="00052AC6"/>
    <w:rsid w:val="0005443B"/>
    <w:rsid w:val="000565F4"/>
    <w:rsid w:val="00057EBE"/>
    <w:rsid w:val="00060488"/>
    <w:rsid w:val="000654CA"/>
    <w:rsid w:val="000659FE"/>
    <w:rsid w:val="00071EC7"/>
    <w:rsid w:val="00073D94"/>
    <w:rsid w:val="00075D5B"/>
    <w:rsid w:val="00077FF8"/>
    <w:rsid w:val="000924BB"/>
    <w:rsid w:val="00097788"/>
    <w:rsid w:val="00097EDA"/>
    <w:rsid w:val="000A357C"/>
    <w:rsid w:val="000A3FFB"/>
    <w:rsid w:val="000A5184"/>
    <w:rsid w:val="000A6A08"/>
    <w:rsid w:val="000A6CB9"/>
    <w:rsid w:val="000B30B0"/>
    <w:rsid w:val="000B4A8C"/>
    <w:rsid w:val="000B7D83"/>
    <w:rsid w:val="000C081C"/>
    <w:rsid w:val="000C2292"/>
    <w:rsid w:val="000C7EF0"/>
    <w:rsid w:val="000D12C3"/>
    <w:rsid w:val="000D75F7"/>
    <w:rsid w:val="000D7D0E"/>
    <w:rsid w:val="000E1EE2"/>
    <w:rsid w:val="000E20BB"/>
    <w:rsid w:val="000E561C"/>
    <w:rsid w:val="000E614E"/>
    <w:rsid w:val="000E6C8E"/>
    <w:rsid w:val="000F0B40"/>
    <w:rsid w:val="000F19F3"/>
    <w:rsid w:val="000F1A37"/>
    <w:rsid w:val="000F6723"/>
    <w:rsid w:val="000F6818"/>
    <w:rsid w:val="00101A56"/>
    <w:rsid w:val="00101DEC"/>
    <w:rsid w:val="0010632F"/>
    <w:rsid w:val="001123C0"/>
    <w:rsid w:val="001124FB"/>
    <w:rsid w:val="001142E3"/>
    <w:rsid w:val="0011524F"/>
    <w:rsid w:val="001154DE"/>
    <w:rsid w:val="0012268B"/>
    <w:rsid w:val="00123488"/>
    <w:rsid w:val="001263B7"/>
    <w:rsid w:val="001308CC"/>
    <w:rsid w:val="001311B0"/>
    <w:rsid w:val="00131F7A"/>
    <w:rsid w:val="00132C30"/>
    <w:rsid w:val="00137C29"/>
    <w:rsid w:val="00146069"/>
    <w:rsid w:val="0015132C"/>
    <w:rsid w:val="001543A1"/>
    <w:rsid w:val="00155EF2"/>
    <w:rsid w:val="001578DF"/>
    <w:rsid w:val="001613D1"/>
    <w:rsid w:val="00165DAE"/>
    <w:rsid w:val="0017198B"/>
    <w:rsid w:val="00171DA0"/>
    <w:rsid w:val="00171FE1"/>
    <w:rsid w:val="001748DB"/>
    <w:rsid w:val="0017587A"/>
    <w:rsid w:val="00180116"/>
    <w:rsid w:val="00181195"/>
    <w:rsid w:val="001856B1"/>
    <w:rsid w:val="00186DF1"/>
    <w:rsid w:val="00187F06"/>
    <w:rsid w:val="00190953"/>
    <w:rsid w:val="001950D0"/>
    <w:rsid w:val="001967B5"/>
    <w:rsid w:val="001A0176"/>
    <w:rsid w:val="001A084B"/>
    <w:rsid w:val="001A1A36"/>
    <w:rsid w:val="001A2A6F"/>
    <w:rsid w:val="001A2FEB"/>
    <w:rsid w:val="001A4BB4"/>
    <w:rsid w:val="001A4F28"/>
    <w:rsid w:val="001A5093"/>
    <w:rsid w:val="001A5B4B"/>
    <w:rsid w:val="001A6F59"/>
    <w:rsid w:val="001B0E95"/>
    <w:rsid w:val="001B323F"/>
    <w:rsid w:val="001B361C"/>
    <w:rsid w:val="001B5468"/>
    <w:rsid w:val="001C07EC"/>
    <w:rsid w:val="001C09B3"/>
    <w:rsid w:val="001C3B76"/>
    <w:rsid w:val="001C4425"/>
    <w:rsid w:val="001D7183"/>
    <w:rsid w:val="001F7CDB"/>
    <w:rsid w:val="0020201D"/>
    <w:rsid w:val="002052F5"/>
    <w:rsid w:val="00211E9C"/>
    <w:rsid w:val="002127C7"/>
    <w:rsid w:val="00220020"/>
    <w:rsid w:val="00220BBE"/>
    <w:rsid w:val="00220E4C"/>
    <w:rsid w:val="0022105C"/>
    <w:rsid w:val="00226A9D"/>
    <w:rsid w:val="0022750A"/>
    <w:rsid w:val="00230592"/>
    <w:rsid w:val="00234D09"/>
    <w:rsid w:val="00236FC6"/>
    <w:rsid w:val="00237B0C"/>
    <w:rsid w:val="00242390"/>
    <w:rsid w:val="00242ACE"/>
    <w:rsid w:val="00245675"/>
    <w:rsid w:val="0025011F"/>
    <w:rsid w:val="002506DC"/>
    <w:rsid w:val="00250FB8"/>
    <w:rsid w:val="00252857"/>
    <w:rsid w:val="00252EF7"/>
    <w:rsid w:val="002545D4"/>
    <w:rsid w:val="00254C6A"/>
    <w:rsid w:val="00260279"/>
    <w:rsid w:val="00262792"/>
    <w:rsid w:val="00266252"/>
    <w:rsid w:val="00267719"/>
    <w:rsid w:val="002736C9"/>
    <w:rsid w:val="002746FF"/>
    <w:rsid w:val="00277E11"/>
    <w:rsid w:val="00280008"/>
    <w:rsid w:val="002818FC"/>
    <w:rsid w:val="00282E9A"/>
    <w:rsid w:val="00283EEA"/>
    <w:rsid w:val="002843A2"/>
    <w:rsid w:val="002875D1"/>
    <w:rsid w:val="00293992"/>
    <w:rsid w:val="00295811"/>
    <w:rsid w:val="00297328"/>
    <w:rsid w:val="00297417"/>
    <w:rsid w:val="002A0022"/>
    <w:rsid w:val="002A0DBB"/>
    <w:rsid w:val="002A2AD0"/>
    <w:rsid w:val="002A2C55"/>
    <w:rsid w:val="002A34A6"/>
    <w:rsid w:val="002A7333"/>
    <w:rsid w:val="002B04F1"/>
    <w:rsid w:val="002B3FAA"/>
    <w:rsid w:val="002B5B76"/>
    <w:rsid w:val="002B74C7"/>
    <w:rsid w:val="002B7C41"/>
    <w:rsid w:val="002C1D2C"/>
    <w:rsid w:val="002C6005"/>
    <w:rsid w:val="002C645C"/>
    <w:rsid w:val="002D047C"/>
    <w:rsid w:val="002D0C20"/>
    <w:rsid w:val="002D4F4A"/>
    <w:rsid w:val="002D53CB"/>
    <w:rsid w:val="002E0570"/>
    <w:rsid w:val="002E1164"/>
    <w:rsid w:val="002E2241"/>
    <w:rsid w:val="002E5024"/>
    <w:rsid w:val="002E5919"/>
    <w:rsid w:val="002E6143"/>
    <w:rsid w:val="002E6D5A"/>
    <w:rsid w:val="002F02AA"/>
    <w:rsid w:val="002F1033"/>
    <w:rsid w:val="002F4021"/>
    <w:rsid w:val="002F48AA"/>
    <w:rsid w:val="002F49AC"/>
    <w:rsid w:val="002F5346"/>
    <w:rsid w:val="003027FE"/>
    <w:rsid w:val="003043B5"/>
    <w:rsid w:val="0030482F"/>
    <w:rsid w:val="0030588A"/>
    <w:rsid w:val="00307D81"/>
    <w:rsid w:val="00310A9E"/>
    <w:rsid w:val="003123A9"/>
    <w:rsid w:val="0031252E"/>
    <w:rsid w:val="00315119"/>
    <w:rsid w:val="00315964"/>
    <w:rsid w:val="003160D2"/>
    <w:rsid w:val="00316C91"/>
    <w:rsid w:val="00321CE7"/>
    <w:rsid w:val="00325469"/>
    <w:rsid w:val="003301DA"/>
    <w:rsid w:val="00331FA9"/>
    <w:rsid w:val="00336F63"/>
    <w:rsid w:val="003373EA"/>
    <w:rsid w:val="003410B8"/>
    <w:rsid w:val="00342090"/>
    <w:rsid w:val="00343807"/>
    <w:rsid w:val="0034427D"/>
    <w:rsid w:val="003444F3"/>
    <w:rsid w:val="003477D0"/>
    <w:rsid w:val="00351F04"/>
    <w:rsid w:val="00352C0E"/>
    <w:rsid w:val="00356419"/>
    <w:rsid w:val="00366043"/>
    <w:rsid w:val="0036784C"/>
    <w:rsid w:val="003678D7"/>
    <w:rsid w:val="003678FB"/>
    <w:rsid w:val="00367948"/>
    <w:rsid w:val="00370EA9"/>
    <w:rsid w:val="00374ED0"/>
    <w:rsid w:val="00375470"/>
    <w:rsid w:val="003813DA"/>
    <w:rsid w:val="00383219"/>
    <w:rsid w:val="00384F8C"/>
    <w:rsid w:val="00390032"/>
    <w:rsid w:val="003901F1"/>
    <w:rsid w:val="00393568"/>
    <w:rsid w:val="00394B65"/>
    <w:rsid w:val="0039582F"/>
    <w:rsid w:val="00395E39"/>
    <w:rsid w:val="0039657E"/>
    <w:rsid w:val="00396666"/>
    <w:rsid w:val="003976D4"/>
    <w:rsid w:val="003A2C71"/>
    <w:rsid w:val="003A412F"/>
    <w:rsid w:val="003A60D9"/>
    <w:rsid w:val="003A71ED"/>
    <w:rsid w:val="003B5B7E"/>
    <w:rsid w:val="003B6157"/>
    <w:rsid w:val="003B73C1"/>
    <w:rsid w:val="003B7BA9"/>
    <w:rsid w:val="003C0845"/>
    <w:rsid w:val="003C1CB3"/>
    <w:rsid w:val="003C4E1A"/>
    <w:rsid w:val="003C5ABA"/>
    <w:rsid w:val="003D0910"/>
    <w:rsid w:val="003D4DB3"/>
    <w:rsid w:val="003D53D3"/>
    <w:rsid w:val="003D6329"/>
    <w:rsid w:val="003D68FE"/>
    <w:rsid w:val="003E33A6"/>
    <w:rsid w:val="003E3EC4"/>
    <w:rsid w:val="003E4B8A"/>
    <w:rsid w:val="003E6660"/>
    <w:rsid w:val="003E672A"/>
    <w:rsid w:val="003E79C8"/>
    <w:rsid w:val="003E7D22"/>
    <w:rsid w:val="003F60A5"/>
    <w:rsid w:val="003F6A38"/>
    <w:rsid w:val="003F7784"/>
    <w:rsid w:val="004011FC"/>
    <w:rsid w:val="00404F9B"/>
    <w:rsid w:val="00406BFE"/>
    <w:rsid w:val="00410985"/>
    <w:rsid w:val="00410AA5"/>
    <w:rsid w:val="00413E45"/>
    <w:rsid w:val="00415AE7"/>
    <w:rsid w:val="00416819"/>
    <w:rsid w:val="00420DAE"/>
    <w:rsid w:val="00422987"/>
    <w:rsid w:val="00422D7D"/>
    <w:rsid w:val="0042319B"/>
    <w:rsid w:val="0042337C"/>
    <w:rsid w:val="004236C9"/>
    <w:rsid w:val="00430351"/>
    <w:rsid w:val="00430397"/>
    <w:rsid w:val="00431D6F"/>
    <w:rsid w:val="0043393C"/>
    <w:rsid w:val="00435F11"/>
    <w:rsid w:val="00437148"/>
    <w:rsid w:val="00440E6C"/>
    <w:rsid w:val="00440F07"/>
    <w:rsid w:val="0045076E"/>
    <w:rsid w:val="00451544"/>
    <w:rsid w:val="0045596E"/>
    <w:rsid w:val="00460E20"/>
    <w:rsid w:val="00461D4E"/>
    <w:rsid w:val="004633DC"/>
    <w:rsid w:val="00465521"/>
    <w:rsid w:val="0047286D"/>
    <w:rsid w:val="0047299B"/>
    <w:rsid w:val="00472AC6"/>
    <w:rsid w:val="00473578"/>
    <w:rsid w:val="0047384A"/>
    <w:rsid w:val="0048292D"/>
    <w:rsid w:val="00491276"/>
    <w:rsid w:val="004916BC"/>
    <w:rsid w:val="004933F2"/>
    <w:rsid w:val="00493505"/>
    <w:rsid w:val="004940A8"/>
    <w:rsid w:val="00494B00"/>
    <w:rsid w:val="004959D1"/>
    <w:rsid w:val="004A6A83"/>
    <w:rsid w:val="004B3EC1"/>
    <w:rsid w:val="004C573D"/>
    <w:rsid w:val="004C67AB"/>
    <w:rsid w:val="004C79B7"/>
    <w:rsid w:val="004D2B4E"/>
    <w:rsid w:val="004D765D"/>
    <w:rsid w:val="004F1548"/>
    <w:rsid w:val="004F60B2"/>
    <w:rsid w:val="004F6E94"/>
    <w:rsid w:val="004F7FDC"/>
    <w:rsid w:val="00500876"/>
    <w:rsid w:val="005020D1"/>
    <w:rsid w:val="00505630"/>
    <w:rsid w:val="00506387"/>
    <w:rsid w:val="00510C80"/>
    <w:rsid w:val="00512ABB"/>
    <w:rsid w:val="00512B2B"/>
    <w:rsid w:val="00514A07"/>
    <w:rsid w:val="005223CE"/>
    <w:rsid w:val="0052275F"/>
    <w:rsid w:val="00522E72"/>
    <w:rsid w:val="005241E7"/>
    <w:rsid w:val="00525EC7"/>
    <w:rsid w:val="00527BA7"/>
    <w:rsid w:val="00542876"/>
    <w:rsid w:val="00542EA8"/>
    <w:rsid w:val="005463B9"/>
    <w:rsid w:val="00550F26"/>
    <w:rsid w:val="00552121"/>
    <w:rsid w:val="005530FB"/>
    <w:rsid w:val="00557401"/>
    <w:rsid w:val="00561D88"/>
    <w:rsid w:val="00562CEA"/>
    <w:rsid w:val="00562F57"/>
    <w:rsid w:val="005700FA"/>
    <w:rsid w:val="0057051C"/>
    <w:rsid w:val="005714B7"/>
    <w:rsid w:val="00571740"/>
    <w:rsid w:val="005759E5"/>
    <w:rsid w:val="005768AF"/>
    <w:rsid w:val="00577AA8"/>
    <w:rsid w:val="005809C5"/>
    <w:rsid w:val="00581B96"/>
    <w:rsid w:val="00582648"/>
    <w:rsid w:val="00583E74"/>
    <w:rsid w:val="00583F1C"/>
    <w:rsid w:val="005926C6"/>
    <w:rsid w:val="005A64B4"/>
    <w:rsid w:val="005A67AB"/>
    <w:rsid w:val="005A7001"/>
    <w:rsid w:val="005A75D7"/>
    <w:rsid w:val="005B15FF"/>
    <w:rsid w:val="005B206E"/>
    <w:rsid w:val="005B5DC4"/>
    <w:rsid w:val="005B7468"/>
    <w:rsid w:val="005C3403"/>
    <w:rsid w:val="005C516B"/>
    <w:rsid w:val="005C6CF9"/>
    <w:rsid w:val="005D08F8"/>
    <w:rsid w:val="005D3A09"/>
    <w:rsid w:val="005E15EC"/>
    <w:rsid w:val="005E1607"/>
    <w:rsid w:val="005E444B"/>
    <w:rsid w:val="005E64A5"/>
    <w:rsid w:val="005F131C"/>
    <w:rsid w:val="005F3BE6"/>
    <w:rsid w:val="005F47D0"/>
    <w:rsid w:val="005F65C0"/>
    <w:rsid w:val="005F6734"/>
    <w:rsid w:val="00600695"/>
    <w:rsid w:val="006017D0"/>
    <w:rsid w:val="00605699"/>
    <w:rsid w:val="00606B7B"/>
    <w:rsid w:val="00611C02"/>
    <w:rsid w:val="0061373F"/>
    <w:rsid w:val="00615099"/>
    <w:rsid w:val="006201D6"/>
    <w:rsid w:val="00631568"/>
    <w:rsid w:val="0063209E"/>
    <w:rsid w:val="006429DC"/>
    <w:rsid w:val="00643865"/>
    <w:rsid w:val="00645344"/>
    <w:rsid w:val="00645F41"/>
    <w:rsid w:val="00646F3D"/>
    <w:rsid w:val="0065187C"/>
    <w:rsid w:val="00654AD6"/>
    <w:rsid w:val="00655BE3"/>
    <w:rsid w:val="00656F04"/>
    <w:rsid w:val="00660937"/>
    <w:rsid w:val="00660CA7"/>
    <w:rsid w:val="006614F7"/>
    <w:rsid w:val="006652FE"/>
    <w:rsid w:val="00671A24"/>
    <w:rsid w:val="006738A9"/>
    <w:rsid w:val="00683398"/>
    <w:rsid w:val="006838FB"/>
    <w:rsid w:val="00686D61"/>
    <w:rsid w:val="006905B5"/>
    <w:rsid w:val="006A2464"/>
    <w:rsid w:val="006A2AD2"/>
    <w:rsid w:val="006A2C3D"/>
    <w:rsid w:val="006B0FAC"/>
    <w:rsid w:val="006B432C"/>
    <w:rsid w:val="006B5901"/>
    <w:rsid w:val="006B78DB"/>
    <w:rsid w:val="006C0A66"/>
    <w:rsid w:val="006C1237"/>
    <w:rsid w:val="006C2781"/>
    <w:rsid w:val="006C3EF3"/>
    <w:rsid w:val="006C5E56"/>
    <w:rsid w:val="006C698D"/>
    <w:rsid w:val="006C73F0"/>
    <w:rsid w:val="006D141D"/>
    <w:rsid w:val="006D2778"/>
    <w:rsid w:val="006D322A"/>
    <w:rsid w:val="006D76FE"/>
    <w:rsid w:val="006E08BF"/>
    <w:rsid w:val="006E48E6"/>
    <w:rsid w:val="006E58AD"/>
    <w:rsid w:val="006F0217"/>
    <w:rsid w:val="006F08E3"/>
    <w:rsid w:val="006F1E77"/>
    <w:rsid w:val="006F2B89"/>
    <w:rsid w:val="006F4DA9"/>
    <w:rsid w:val="006F5B33"/>
    <w:rsid w:val="006F6928"/>
    <w:rsid w:val="006F75E0"/>
    <w:rsid w:val="007018A6"/>
    <w:rsid w:val="007021E6"/>
    <w:rsid w:val="00702EF1"/>
    <w:rsid w:val="00703E6F"/>
    <w:rsid w:val="00711780"/>
    <w:rsid w:val="00714C40"/>
    <w:rsid w:val="007152BF"/>
    <w:rsid w:val="00715396"/>
    <w:rsid w:val="007179B8"/>
    <w:rsid w:val="00721148"/>
    <w:rsid w:val="007224C9"/>
    <w:rsid w:val="00723C23"/>
    <w:rsid w:val="007266B9"/>
    <w:rsid w:val="007266F4"/>
    <w:rsid w:val="0072746E"/>
    <w:rsid w:val="00733079"/>
    <w:rsid w:val="00733AF7"/>
    <w:rsid w:val="00734B72"/>
    <w:rsid w:val="00735EA5"/>
    <w:rsid w:val="00741BF6"/>
    <w:rsid w:val="00742D83"/>
    <w:rsid w:val="00744E40"/>
    <w:rsid w:val="00745276"/>
    <w:rsid w:val="00746A47"/>
    <w:rsid w:val="00752940"/>
    <w:rsid w:val="007530A8"/>
    <w:rsid w:val="00753776"/>
    <w:rsid w:val="00753AC6"/>
    <w:rsid w:val="00755ACA"/>
    <w:rsid w:val="0076037A"/>
    <w:rsid w:val="00766764"/>
    <w:rsid w:val="00766B25"/>
    <w:rsid w:val="007846CD"/>
    <w:rsid w:val="00794F98"/>
    <w:rsid w:val="007A2D3D"/>
    <w:rsid w:val="007A415C"/>
    <w:rsid w:val="007A7AAE"/>
    <w:rsid w:val="007B55C4"/>
    <w:rsid w:val="007B5AAF"/>
    <w:rsid w:val="007C24C5"/>
    <w:rsid w:val="007C5301"/>
    <w:rsid w:val="007D2375"/>
    <w:rsid w:val="007D3CB0"/>
    <w:rsid w:val="007E03F4"/>
    <w:rsid w:val="007E0E4B"/>
    <w:rsid w:val="007E28A8"/>
    <w:rsid w:val="007F514F"/>
    <w:rsid w:val="007F6FEA"/>
    <w:rsid w:val="007F79D1"/>
    <w:rsid w:val="00804413"/>
    <w:rsid w:val="00811AFB"/>
    <w:rsid w:val="00813FBE"/>
    <w:rsid w:val="00816D63"/>
    <w:rsid w:val="00817491"/>
    <w:rsid w:val="0082210E"/>
    <w:rsid w:val="00825205"/>
    <w:rsid w:val="00833B90"/>
    <w:rsid w:val="00836063"/>
    <w:rsid w:val="0083723E"/>
    <w:rsid w:val="00840F5A"/>
    <w:rsid w:val="0084161C"/>
    <w:rsid w:val="00841AE6"/>
    <w:rsid w:val="0084772B"/>
    <w:rsid w:val="00850C4F"/>
    <w:rsid w:val="008512ED"/>
    <w:rsid w:val="00852D10"/>
    <w:rsid w:val="00861F34"/>
    <w:rsid w:val="008675FD"/>
    <w:rsid w:val="008723B8"/>
    <w:rsid w:val="008751DA"/>
    <w:rsid w:val="008752D4"/>
    <w:rsid w:val="00876EED"/>
    <w:rsid w:val="00880DA9"/>
    <w:rsid w:val="00883357"/>
    <w:rsid w:val="00887F26"/>
    <w:rsid w:val="00890E6D"/>
    <w:rsid w:val="00891981"/>
    <w:rsid w:val="00893612"/>
    <w:rsid w:val="008A24E8"/>
    <w:rsid w:val="008A3234"/>
    <w:rsid w:val="008A5AAD"/>
    <w:rsid w:val="008A5C96"/>
    <w:rsid w:val="008A7E71"/>
    <w:rsid w:val="008B0308"/>
    <w:rsid w:val="008B37E7"/>
    <w:rsid w:val="008B45E2"/>
    <w:rsid w:val="008B678C"/>
    <w:rsid w:val="008B7898"/>
    <w:rsid w:val="008C3489"/>
    <w:rsid w:val="008C41C7"/>
    <w:rsid w:val="008D2A9B"/>
    <w:rsid w:val="008D2D2C"/>
    <w:rsid w:val="008D7448"/>
    <w:rsid w:val="008E007B"/>
    <w:rsid w:val="008E24F1"/>
    <w:rsid w:val="008E5104"/>
    <w:rsid w:val="008E5A4A"/>
    <w:rsid w:val="008E5BD8"/>
    <w:rsid w:val="008E6CA0"/>
    <w:rsid w:val="008F1340"/>
    <w:rsid w:val="00901AA6"/>
    <w:rsid w:val="00901ABD"/>
    <w:rsid w:val="00904900"/>
    <w:rsid w:val="00905372"/>
    <w:rsid w:val="00907772"/>
    <w:rsid w:val="009078C9"/>
    <w:rsid w:val="009109EE"/>
    <w:rsid w:val="00913D4D"/>
    <w:rsid w:val="00921459"/>
    <w:rsid w:val="009245B8"/>
    <w:rsid w:val="00926E73"/>
    <w:rsid w:val="009344EE"/>
    <w:rsid w:val="00935220"/>
    <w:rsid w:val="0093604D"/>
    <w:rsid w:val="00937AE4"/>
    <w:rsid w:val="009416C1"/>
    <w:rsid w:val="00943447"/>
    <w:rsid w:val="0094446B"/>
    <w:rsid w:val="009448E0"/>
    <w:rsid w:val="009503FE"/>
    <w:rsid w:val="00951F75"/>
    <w:rsid w:val="00952BC6"/>
    <w:rsid w:val="00954924"/>
    <w:rsid w:val="00960AED"/>
    <w:rsid w:val="00960C7E"/>
    <w:rsid w:val="00964C2A"/>
    <w:rsid w:val="00965CCE"/>
    <w:rsid w:val="009705D4"/>
    <w:rsid w:val="00976464"/>
    <w:rsid w:val="00981BFA"/>
    <w:rsid w:val="00983780"/>
    <w:rsid w:val="00987881"/>
    <w:rsid w:val="00987C57"/>
    <w:rsid w:val="009A009A"/>
    <w:rsid w:val="009A061B"/>
    <w:rsid w:val="009A1399"/>
    <w:rsid w:val="009A2C22"/>
    <w:rsid w:val="009A3124"/>
    <w:rsid w:val="009A4183"/>
    <w:rsid w:val="009A5D44"/>
    <w:rsid w:val="009A658A"/>
    <w:rsid w:val="009A6ED8"/>
    <w:rsid w:val="009A72B5"/>
    <w:rsid w:val="009B58FE"/>
    <w:rsid w:val="009B633E"/>
    <w:rsid w:val="009B7F57"/>
    <w:rsid w:val="009C048B"/>
    <w:rsid w:val="009D1971"/>
    <w:rsid w:val="009D510C"/>
    <w:rsid w:val="009D6231"/>
    <w:rsid w:val="009D7803"/>
    <w:rsid w:val="009E18B2"/>
    <w:rsid w:val="009E2FAF"/>
    <w:rsid w:val="009F65BB"/>
    <w:rsid w:val="00A012F7"/>
    <w:rsid w:val="00A02D02"/>
    <w:rsid w:val="00A02E32"/>
    <w:rsid w:val="00A049A0"/>
    <w:rsid w:val="00A1030E"/>
    <w:rsid w:val="00A10972"/>
    <w:rsid w:val="00A13239"/>
    <w:rsid w:val="00A278C0"/>
    <w:rsid w:val="00A30502"/>
    <w:rsid w:val="00A30D84"/>
    <w:rsid w:val="00A312E4"/>
    <w:rsid w:val="00A416BC"/>
    <w:rsid w:val="00A41EA6"/>
    <w:rsid w:val="00A42ECE"/>
    <w:rsid w:val="00A43821"/>
    <w:rsid w:val="00A43D78"/>
    <w:rsid w:val="00A46795"/>
    <w:rsid w:val="00A46CE1"/>
    <w:rsid w:val="00A53CB5"/>
    <w:rsid w:val="00A550F3"/>
    <w:rsid w:val="00A554AB"/>
    <w:rsid w:val="00A55B61"/>
    <w:rsid w:val="00A55F84"/>
    <w:rsid w:val="00A57CBB"/>
    <w:rsid w:val="00A60FBA"/>
    <w:rsid w:val="00A61DC9"/>
    <w:rsid w:val="00A63871"/>
    <w:rsid w:val="00A64382"/>
    <w:rsid w:val="00A66C2A"/>
    <w:rsid w:val="00A7123C"/>
    <w:rsid w:val="00A80816"/>
    <w:rsid w:val="00A80AC3"/>
    <w:rsid w:val="00A86424"/>
    <w:rsid w:val="00A87832"/>
    <w:rsid w:val="00A90D5F"/>
    <w:rsid w:val="00A94535"/>
    <w:rsid w:val="00A964F7"/>
    <w:rsid w:val="00AA25E6"/>
    <w:rsid w:val="00AA5740"/>
    <w:rsid w:val="00AB3E3A"/>
    <w:rsid w:val="00AB6B84"/>
    <w:rsid w:val="00AB7540"/>
    <w:rsid w:val="00AB7AF0"/>
    <w:rsid w:val="00AC2D2F"/>
    <w:rsid w:val="00AC4A6D"/>
    <w:rsid w:val="00AC6AF3"/>
    <w:rsid w:val="00AD001E"/>
    <w:rsid w:val="00AD27CA"/>
    <w:rsid w:val="00AD64DA"/>
    <w:rsid w:val="00AE35BB"/>
    <w:rsid w:val="00AE39F4"/>
    <w:rsid w:val="00AF1379"/>
    <w:rsid w:val="00AF2F36"/>
    <w:rsid w:val="00AF6A30"/>
    <w:rsid w:val="00AF71F5"/>
    <w:rsid w:val="00B00FBB"/>
    <w:rsid w:val="00B025B5"/>
    <w:rsid w:val="00B03823"/>
    <w:rsid w:val="00B0612B"/>
    <w:rsid w:val="00B10AAF"/>
    <w:rsid w:val="00B1294D"/>
    <w:rsid w:val="00B13CE5"/>
    <w:rsid w:val="00B22F7E"/>
    <w:rsid w:val="00B24F71"/>
    <w:rsid w:val="00B25599"/>
    <w:rsid w:val="00B30DC2"/>
    <w:rsid w:val="00B3448F"/>
    <w:rsid w:val="00B35026"/>
    <w:rsid w:val="00B3503A"/>
    <w:rsid w:val="00B40E11"/>
    <w:rsid w:val="00B41FC4"/>
    <w:rsid w:val="00B458E4"/>
    <w:rsid w:val="00B477DF"/>
    <w:rsid w:val="00B513D8"/>
    <w:rsid w:val="00B52645"/>
    <w:rsid w:val="00B53AF8"/>
    <w:rsid w:val="00B54900"/>
    <w:rsid w:val="00B6509B"/>
    <w:rsid w:val="00B66DF0"/>
    <w:rsid w:val="00B67C2C"/>
    <w:rsid w:val="00B73724"/>
    <w:rsid w:val="00B81FF6"/>
    <w:rsid w:val="00B82E8C"/>
    <w:rsid w:val="00B869F7"/>
    <w:rsid w:val="00B871FB"/>
    <w:rsid w:val="00B9064B"/>
    <w:rsid w:val="00B91949"/>
    <w:rsid w:val="00B92334"/>
    <w:rsid w:val="00B9505E"/>
    <w:rsid w:val="00BA0081"/>
    <w:rsid w:val="00BA479C"/>
    <w:rsid w:val="00BB2370"/>
    <w:rsid w:val="00BB25B7"/>
    <w:rsid w:val="00BB41BA"/>
    <w:rsid w:val="00BB55FB"/>
    <w:rsid w:val="00BB5631"/>
    <w:rsid w:val="00BC08E0"/>
    <w:rsid w:val="00BC4EAC"/>
    <w:rsid w:val="00BD573A"/>
    <w:rsid w:val="00BD5D00"/>
    <w:rsid w:val="00BE16C7"/>
    <w:rsid w:val="00BE31B3"/>
    <w:rsid w:val="00BF1BDB"/>
    <w:rsid w:val="00BF1E26"/>
    <w:rsid w:val="00BF2041"/>
    <w:rsid w:val="00BF50F0"/>
    <w:rsid w:val="00BF56C4"/>
    <w:rsid w:val="00BF7B98"/>
    <w:rsid w:val="00C02EB6"/>
    <w:rsid w:val="00C030E9"/>
    <w:rsid w:val="00C046D3"/>
    <w:rsid w:val="00C05B2A"/>
    <w:rsid w:val="00C07CDF"/>
    <w:rsid w:val="00C07E58"/>
    <w:rsid w:val="00C10276"/>
    <w:rsid w:val="00C1442E"/>
    <w:rsid w:val="00C151F0"/>
    <w:rsid w:val="00C1657B"/>
    <w:rsid w:val="00C20B52"/>
    <w:rsid w:val="00C218BD"/>
    <w:rsid w:val="00C21C1E"/>
    <w:rsid w:val="00C22BEF"/>
    <w:rsid w:val="00C22C98"/>
    <w:rsid w:val="00C31850"/>
    <w:rsid w:val="00C360CE"/>
    <w:rsid w:val="00C365BD"/>
    <w:rsid w:val="00C409F6"/>
    <w:rsid w:val="00C42DF9"/>
    <w:rsid w:val="00C43D67"/>
    <w:rsid w:val="00C44DDE"/>
    <w:rsid w:val="00C45833"/>
    <w:rsid w:val="00C46358"/>
    <w:rsid w:val="00C502DA"/>
    <w:rsid w:val="00C54F6E"/>
    <w:rsid w:val="00C66936"/>
    <w:rsid w:val="00C7154B"/>
    <w:rsid w:val="00C72991"/>
    <w:rsid w:val="00C73CF3"/>
    <w:rsid w:val="00C8159E"/>
    <w:rsid w:val="00C86378"/>
    <w:rsid w:val="00C873D7"/>
    <w:rsid w:val="00C94075"/>
    <w:rsid w:val="00C94E1F"/>
    <w:rsid w:val="00C94EFE"/>
    <w:rsid w:val="00CA0394"/>
    <w:rsid w:val="00CA5BC6"/>
    <w:rsid w:val="00CB187D"/>
    <w:rsid w:val="00CB2255"/>
    <w:rsid w:val="00CB67F2"/>
    <w:rsid w:val="00CB7534"/>
    <w:rsid w:val="00CC0C45"/>
    <w:rsid w:val="00CC0FEE"/>
    <w:rsid w:val="00CC13A7"/>
    <w:rsid w:val="00CC4688"/>
    <w:rsid w:val="00CD168F"/>
    <w:rsid w:val="00CD1F9E"/>
    <w:rsid w:val="00CD3838"/>
    <w:rsid w:val="00CD6F53"/>
    <w:rsid w:val="00CE01B0"/>
    <w:rsid w:val="00CE17E9"/>
    <w:rsid w:val="00CE766D"/>
    <w:rsid w:val="00CE7C76"/>
    <w:rsid w:val="00CF1965"/>
    <w:rsid w:val="00CF3022"/>
    <w:rsid w:val="00D02015"/>
    <w:rsid w:val="00D12129"/>
    <w:rsid w:val="00D13974"/>
    <w:rsid w:val="00D148B4"/>
    <w:rsid w:val="00D14FCE"/>
    <w:rsid w:val="00D15457"/>
    <w:rsid w:val="00D15475"/>
    <w:rsid w:val="00D229D7"/>
    <w:rsid w:val="00D22BE4"/>
    <w:rsid w:val="00D2568D"/>
    <w:rsid w:val="00D26AE7"/>
    <w:rsid w:val="00D45B6A"/>
    <w:rsid w:val="00D4621A"/>
    <w:rsid w:val="00D53BDF"/>
    <w:rsid w:val="00D56120"/>
    <w:rsid w:val="00D56772"/>
    <w:rsid w:val="00D64296"/>
    <w:rsid w:val="00D64791"/>
    <w:rsid w:val="00D64B37"/>
    <w:rsid w:val="00D64E68"/>
    <w:rsid w:val="00D6573D"/>
    <w:rsid w:val="00D7105F"/>
    <w:rsid w:val="00D71863"/>
    <w:rsid w:val="00D72D7B"/>
    <w:rsid w:val="00D72E80"/>
    <w:rsid w:val="00D75464"/>
    <w:rsid w:val="00D86194"/>
    <w:rsid w:val="00D87438"/>
    <w:rsid w:val="00D87728"/>
    <w:rsid w:val="00D90128"/>
    <w:rsid w:val="00D92785"/>
    <w:rsid w:val="00D97126"/>
    <w:rsid w:val="00DA0C8A"/>
    <w:rsid w:val="00DA1BEB"/>
    <w:rsid w:val="00DA2765"/>
    <w:rsid w:val="00DA3627"/>
    <w:rsid w:val="00DA45A9"/>
    <w:rsid w:val="00DA6A77"/>
    <w:rsid w:val="00DA7854"/>
    <w:rsid w:val="00DB4D92"/>
    <w:rsid w:val="00DC3AF1"/>
    <w:rsid w:val="00DC4B4F"/>
    <w:rsid w:val="00DC6C89"/>
    <w:rsid w:val="00DD1D3C"/>
    <w:rsid w:val="00DD5943"/>
    <w:rsid w:val="00DD76C3"/>
    <w:rsid w:val="00DE2001"/>
    <w:rsid w:val="00DE3F1A"/>
    <w:rsid w:val="00DE691A"/>
    <w:rsid w:val="00DE69D0"/>
    <w:rsid w:val="00DE701C"/>
    <w:rsid w:val="00DE77F6"/>
    <w:rsid w:val="00DF46CC"/>
    <w:rsid w:val="00DF6D68"/>
    <w:rsid w:val="00E032B1"/>
    <w:rsid w:val="00E115DD"/>
    <w:rsid w:val="00E12B35"/>
    <w:rsid w:val="00E160F6"/>
    <w:rsid w:val="00E16858"/>
    <w:rsid w:val="00E1709D"/>
    <w:rsid w:val="00E2131A"/>
    <w:rsid w:val="00E227DD"/>
    <w:rsid w:val="00E262AF"/>
    <w:rsid w:val="00E269D4"/>
    <w:rsid w:val="00E27602"/>
    <w:rsid w:val="00E35995"/>
    <w:rsid w:val="00E365F1"/>
    <w:rsid w:val="00E42D18"/>
    <w:rsid w:val="00E45A89"/>
    <w:rsid w:val="00E45B82"/>
    <w:rsid w:val="00E52D7E"/>
    <w:rsid w:val="00E52EBD"/>
    <w:rsid w:val="00E53C10"/>
    <w:rsid w:val="00E55A2A"/>
    <w:rsid w:val="00E560DC"/>
    <w:rsid w:val="00E615B2"/>
    <w:rsid w:val="00E636D7"/>
    <w:rsid w:val="00E709F4"/>
    <w:rsid w:val="00E710FE"/>
    <w:rsid w:val="00E76592"/>
    <w:rsid w:val="00E808E8"/>
    <w:rsid w:val="00E81B0B"/>
    <w:rsid w:val="00E865C8"/>
    <w:rsid w:val="00E879CB"/>
    <w:rsid w:val="00E901FD"/>
    <w:rsid w:val="00E92918"/>
    <w:rsid w:val="00E929C6"/>
    <w:rsid w:val="00E95C34"/>
    <w:rsid w:val="00E962A5"/>
    <w:rsid w:val="00EA098D"/>
    <w:rsid w:val="00EA1BEC"/>
    <w:rsid w:val="00EA2166"/>
    <w:rsid w:val="00EA30B7"/>
    <w:rsid w:val="00EA333D"/>
    <w:rsid w:val="00EA4635"/>
    <w:rsid w:val="00EA5FF2"/>
    <w:rsid w:val="00EB18F4"/>
    <w:rsid w:val="00EB5222"/>
    <w:rsid w:val="00EB6136"/>
    <w:rsid w:val="00EC30D4"/>
    <w:rsid w:val="00EC6337"/>
    <w:rsid w:val="00EC7D23"/>
    <w:rsid w:val="00ED1138"/>
    <w:rsid w:val="00ED151D"/>
    <w:rsid w:val="00ED30BE"/>
    <w:rsid w:val="00ED4B91"/>
    <w:rsid w:val="00ED7333"/>
    <w:rsid w:val="00ED74D1"/>
    <w:rsid w:val="00ED78FD"/>
    <w:rsid w:val="00EE3B9E"/>
    <w:rsid w:val="00EE63B1"/>
    <w:rsid w:val="00EF04C3"/>
    <w:rsid w:val="00EF1974"/>
    <w:rsid w:val="00EF1F34"/>
    <w:rsid w:val="00EF409D"/>
    <w:rsid w:val="00F07160"/>
    <w:rsid w:val="00F07B71"/>
    <w:rsid w:val="00F14456"/>
    <w:rsid w:val="00F17BEF"/>
    <w:rsid w:val="00F2052F"/>
    <w:rsid w:val="00F22162"/>
    <w:rsid w:val="00F25DAE"/>
    <w:rsid w:val="00F26F30"/>
    <w:rsid w:val="00F309D5"/>
    <w:rsid w:val="00F330EB"/>
    <w:rsid w:val="00F3663F"/>
    <w:rsid w:val="00F41081"/>
    <w:rsid w:val="00F43881"/>
    <w:rsid w:val="00F44497"/>
    <w:rsid w:val="00F508BF"/>
    <w:rsid w:val="00F51BB7"/>
    <w:rsid w:val="00F52CA4"/>
    <w:rsid w:val="00F54384"/>
    <w:rsid w:val="00F55A4F"/>
    <w:rsid w:val="00F60BCF"/>
    <w:rsid w:val="00F62179"/>
    <w:rsid w:val="00F638B5"/>
    <w:rsid w:val="00F6655E"/>
    <w:rsid w:val="00F6667D"/>
    <w:rsid w:val="00F66B9F"/>
    <w:rsid w:val="00F81527"/>
    <w:rsid w:val="00F84D64"/>
    <w:rsid w:val="00F87B80"/>
    <w:rsid w:val="00F91E31"/>
    <w:rsid w:val="00F92458"/>
    <w:rsid w:val="00F9346D"/>
    <w:rsid w:val="00FA33CF"/>
    <w:rsid w:val="00FA7915"/>
    <w:rsid w:val="00FB0A36"/>
    <w:rsid w:val="00FB27A1"/>
    <w:rsid w:val="00FB7B18"/>
    <w:rsid w:val="00FB7DDD"/>
    <w:rsid w:val="00FC228C"/>
    <w:rsid w:val="00FC35A3"/>
    <w:rsid w:val="00FC4BB3"/>
    <w:rsid w:val="00FC53F6"/>
    <w:rsid w:val="00FC5F8E"/>
    <w:rsid w:val="00FC7437"/>
    <w:rsid w:val="00FC7ACF"/>
    <w:rsid w:val="00FD3A91"/>
    <w:rsid w:val="00FD560E"/>
    <w:rsid w:val="00FE1F39"/>
    <w:rsid w:val="00FE2C38"/>
    <w:rsid w:val="00FE3D02"/>
    <w:rsid w:val="00FE4BA6"/>
    <w:rsid w:val="00FE78FF"/>
    <w:rsid w:val="00FE7997"/>
    <w:rsid w:val="00FF14B5"/>
    <w:rsid w:val="00FF180B"/>
    <w:rsid w:val="00FF4664"/>
    <w:rsid w:val="00FF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7D328F30"/>
  <w15:docId w15:val="{7748CC7F-4029-4A23-9D48-92F62C8F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7AB"/>
    <w:rPr>
      <w:rFonts w:ascii="新細明體" w:eastAsia="標楷體" w:hAnsi="新細明體" w:cs="新細明體"/>
      <w:sz w:val="24"/>
      <w:szCs w:val="24"/>
    </w:rPr>
  </w:style>
  <w:style w:type="paragraph" w:styleId="1">
    <w:name w:val="heading 1"/>
    <w:basedOn w:val="a"/>
    <w:next w:val="a"/>
    <w:pPr>
      <w:keepNext/>
      <w:suppressAutoHyphens/>
      <w:spacing w:before="180" w:after="180" w:line="720" w:lineRule="auto"/>
      <w:outlineLvl w:val="0"/>
    </w:pPr>
    <w:rPr>
      <w:rFonts w:ascii="Cambria" w:hAnsi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81B0B"/>
    <w:pPr>
      <w:keepNext/>
      <w:spacing w:line="720" w:lineRule="auto"/>
      <w:outlineLvl w:val="1"/>
    </w:pPr>
    <w:rPr>
      <w:rFonts w:ascii="Calibri Light" w:hAnsi="Calibri Light" w:cs="Times New Roman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1DA"/>
    <w:pPr>
      <w:suppressAutoHyphens/>
      <w:spacing w:line="480" w:lineRule="exact"/>
      <w:ind w:left="482"/>
    </w:pPr>
    <w:rPr>
      <w:rFonts w:ascii="Times New Roman" w:hAnsi="Times New Roman"/>
      <w:sz w:val="28"/>
    </w:rPr>
  </w:style>
  <w:style w:type="paragraph" w:styleId="a4">
    <w:name w:val="Balloon Text"/>
    <w:basedOn w:val="a"/>
    <w:pPr>
      <w:suppressAutoHyphens/>
    </w:pPr>
    <w:rPr>
      <w:rFonts w:ascii="Cambria" w:hAnsi="Cambria"/>
      <w:sz w:val="18"/>
      <w:szCs w:val="18"/>
    </w:rPr>
  </w:style>
  <w:style w:type="character" w:customStyle="1" w:styleId="a5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9">
    <w:name w:val="頁尾 字元"/>
    <w:uiPriority w:val="99"/>
    <w:rPr>
      <w:kern w:val="3"/>
    </w:rPr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  <w:pPr>
      <w:suppressAutoHyphens/>
    </w:pPr>
  </w:style>
  <w:style w:type="character" w:customStyle="1" w:styleId="ac">
    <w:name w:val="註解文字 字元"/>
    <w:rPr>
      <w:kern w:val="3"/>
      <w:sz w:val="24"/>
      <w:szCs w:val="22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2"/>
    </w:rPr>
  </w:style>
  <w:style w:type="character" w:customStyle="1" w:styleId="af">
    <w:name w:val="清單段落 字元"/>
    <w:uiPriority w:val="34"/>
    <w:rPr>
      <w:kern w:val="3"/>
      <w:sz w:val="24"/>
      <w:szCs w:val="22"/>
    </w:rPr>
  </w:style>
  <w:style w:type="paragraph" w:styleId="af0">
    <w:name w:val="Body Text"/>
    <w:basedOn w:val="a"/>
    <w:pPr>
      <w:suppressAutoHyphens/>
      <w:jc w:val="center"/>
    </w:pPr>
    <w:rPr>
      <w:rFonts w:ascii="Times New Roman" w:hAnsi="Times New Roman"/>
      <w:sz w:val="30"/>
    </w:rPr>
  </w:style>
  <w:style w:type="character" w:customStyle="1" w:styleId="af1">
    <w:name w:val="本文 字元"/>
    <w:rPr>
      <w:rFonts w:ascii="Times New Roman" w:eastAsia="標楷體" w:hAnsi="Times New Roman"/>
      <w:kern w:val="3"/>
      <w:sz w:val="30"/>
      <w:szCs w:val="24"/>
    </w:rPr>
  </w:style>
  <w:style w:type="paragraph" w:styleId="Web">
    <w:name w:val="Normal (Web)"/>
    <w:basedOn w:val="a"/>
    <w:uiPriority w:val="99"/>
    <w:pPr>
      <w:suppressAutoHyphens/>
      <w:spacing w:before="100" w:after="100"/>
    </w:pPr>
  </w:style>
  <w:style w:type="paragraph" w:styleId="21">
    <w:name w:val="Body Text Indent 2"/>
    <w:basedOn w:val="a"/>
    <w:pPr>
      <w:suppressAutoHyphens/>
      <w:spacing w:after="120" w:line="480" w:lineRule="auto"/>
      <w:ind w:left="480"/>
    </w:pPr>
  </w:style>
  <w:style w:type="character" w:customStyle="1" w:styleId="22">
    <w:name w:val="本文縮排 2 字元"/>
    <w:rPr>
      <w:kern w:val="3"/>
      <w:sz w:val="24"/>
      <w:szCs w:val="22"/>
    </w:rPr>
  </w:style>
  <w:style w:type="paragraph" w:styleId="af2">
    <w:name w:val="Body Text Indent"/>
    <w:basedOn w:val="a"/>
    <w:pPr>
      <w:suppressAutoHyphens/>
      <w:spacing w:after="120"/>
      <w:ind w:left="480"/>
    </w:pPr>
  </w:style>
  <w:style w:type="character" w:customStyle="1" w:styleId="af3">
    <w:name w:val="本文縮排 字元"/>
    <w:rPr>
      <w:kern w:val="3"/>
      <w:sz w:val="24"/>
      <w:szCs w:val="22"/>
    </w:rPr>
  </w:style>
  <w:style w:type="paragraph" w:styleId="3">
    <w:name w:val="Body Text Indent 3"/>
    <w:basedOn w:val="a"/>
    <w:pPr>
      <w:suppressAutoHyphens/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rPr>
      <w:kern w:val="3"/>
      <w:sz w:val="16"/>
      <w:szCs w:val="16"/>
    </w:rPr>
  </w:style>
  <w:style w:type="paragraph" w:styleId="af4">
    <w:name w:val="Block Text"/>
    <w:basedOn w:val="a"/>
    <w:pPr>
      <w:suppressAutoHyphens/>
      <w:spacing w:line="360" w:lineRule="auto"/>
      <w:ind w:left="840" w:right="-214" w:hanging="840"/>
      <w:jc w:val="both"/>
    </w:pPr>
    <w:rPr>
      <w:rFonts w:ascii="標楷體" w:hAnsi="標楷體"/>
      <w:sz w:val="28"/>
      <w:szCs w:val="20"/>
    </w:rPr>
  </w:style>
  <w:style w:type="paragraph" w:customStyle="1" w:styleId="10">
    <w:name w:val="1"/>
    <w:basedOn w:val="a"/>
    <w:pPr>
      <w:suppressAutoHyphens/>
      <w:autoSpaceDE w:val="0"/>
      <w:spacing w:before="240" w:line="0" w:lineRule="atLeast"/>
      <w:ind w:left="840" w:hanging="840"/>
    </w:pPr>
    <w:rPr>
      <w:rFonts w:ascii="標楷體" w:hAnsi="標楷體"/>
      <w:sz w:val="32"/>
      <w:szCs w:val="20"/>
    </w:rPr>
  </w:style>
  <w:style w:type="paragraph" w:styleId="af5">
    <w:name w:val="Date"/>
    <w:basedOn w:val="a"/>
    <w:next w:val="a"/>
    <w:pPr>
      <w:suppressAutoHyphens/>
      <w:jc w:val="right"/>
    </w:pPr>
    <w:rPr>
      <w:rFonts w:ascii="標楷體" w:hAnsi="標楷體"/>
      <w:sz w:val="28"/>
      <w:szCs w:val="20"/>
    </w:rPr>
  </w:style>
  <w:style w:type="character" w:customStyle="1" w:styleId="af6">
    <w:name w:val="日期 字元"/>
    <w:rPr>
      <w:rFonts w:ascii="標楷體" w:eastAsia="標楷體" w:hAnsi="標楷體"/>
      <w:kern w:val="3"/>
      <w:sz w:val="28"/>
    </w:rPr>
  </w:style>
  <w:style w:type="character" w:styleId="af7">
    <w:name w:val="page number"/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styleId="af8">
    <w:name w:val="TOC Heading"/>
    <w:basedOn w:val="1"/>
    <w:next w:val="a"/>
    <w:uiPriority w:val="39"/>
    <w:qFormat/>
    <w:pPr>
      <w:keepLines/>
      <w:spacing w:before="480" w:after="0" w:line="276" w:lineRule="auto"/>
    </w:pPr>
    <w:rPr>
      <w:color w:val="365F91"/>
      <w:sz w:val="28"/>
      <w:szCs w:val="28"/>
    </w:rPr>
  </w:style>
  <w:style w:type="paragraph" w:styleId="23">
    <w:name w:val="toc 2"/>
    <w:basedOn w:val="a"/>
    <w:next w:val="a"/>
    <w:autoRedefine/>
    <w:uiPriority w:val="39"/>
    <w:pPr>
      <w:suppressAutoHyphens/>
      <w:spacing w:after="100" w:line="276" w:lineRule="auto"/>
      <w:ind w:left="220"/>
    </w:pPr>
    <w:rPr>
      <w:sz w:val="22"/>
    </w:rPr>
  </w:style>
  <w:style w:type="paragraph" w:styleId="12">
    <w:name w:val="toc 1"/>
    <w:basedOn w:val="a"/>
    <w:next w:val="a"/>
    <w:autoRedefine/>
    <w:uiPriority w:val="39"/>
    <w:pPr>
      <w:suppressAutoHyphens/>
      <w:spacing w:after="100" w:line="276" w:lineRule="auto"/>
    </w:pPr>
    <w:rPr>
      <w:sz w:val="22"/>
    </w:rPr>
  </w:style>
  <w:style w:type="paragraph" w:styleId="31">
    <w:name w:val="toc 3"/>
    <w:basedOn w:val="a"/>
    <w:next w:val="a"/>
    <w:autoRedefine/>
    <w:pPr>
      <w:suppressAutoHyphens/>
      <w:spacing w:after="100" w:line="276" w:lineRule="auto"/>
      <w:ind w:left="440"/>
    </w:pPr>
    <w:rPr>
      <w:sz w:val="22"/>
    </w:rPr>
  </w:style>
  <w:style w:type="paragraph" w:styleId="af9">
    <w:name w:val="No Spacing"/>
    <w:uiPriority w:val="1"/>
    <w:qFormat/>
    <w:pPr>
      <w:suppressAutoHyphens/>
      <w:autoSpaceDN w:val="0"/>
      <w:textAlignment w:val="baseline"/>
    </w:pPr>
    <w:rPr>
      <w:sz w:val="22"/>
      <w:szCs w:val="22"/>
    </w:rPr>
  </w:style>
  <w:style w:type="character" w:customStyle="1" w:styleId="afa">
    <w:name w:val="無間距 字元"/>
    <w:uiPriority w:val="1"/>
    <w:rPr>
      <w:sz w:val="22"/>
      <w:szCs w:val="22"/>
      <w:lang w:bidi="ar-SA"/>
    </w:rPr>
  </w:style>
  <w:style w:type="paragraph" w:styleId="24">
    <w:name w:val="Body Text 2"/>
    <w:basedOn w:val="a"/>
    <w:pPr>
      <w:suppressAutoHyphens/>
      <w:spacing w:after="120" w:line="480" w:lineRule="auto"/>
    </w:pPr>
  </w:style>
  <w:style w:type="character" w:customStyle="1" w:styleId="25">
    <w:name w:val="本文 2 字元"/>
    <w:rPr>
      <w:kern w:val="3"/>
      <w:sz w:val="24"/>
      <w:szCs w:val="22"/>
    </w:rPr>
  </w:style>
  <w:style w:type="paragraph" w:styleId="32">
    <w:name w:val="Body Text 3"/>
    <w:basedOn w:val="a"/>
    <w:pPr>
      <w:suppressAutoHyphens/>
      <w:spacing w:after="120"/>
    </w:pPr>
    <w:rPr>
      <w:sz w:val="16"/>
      <w:szCs w:val="16"/>
    </w:rPr>
  </w:style>
  <w:style w:type="character" w:customStyle="1" w:styleId="33">
    <w:name w:val="本文 3 字元"/>
    <w:rPr>
      <w:kern w:val="3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sz w:val="24"/>
      <w:szCs w:val="24"/>
    </w:rPr>
  </w:style>
  <w:style w:type="character" w:customStyle="1" w:styleId="Default0">
    <w:name w:val="Default 字元"/>
    <w:rPr>
      <w:rFonts w:ascii="標楷體" w:eastAsia="標楷體" w:hAnsi="標楷體"/>
      <w:color w:val="000000"/>
      <w:sz w:val="24"/>
      <w:szCs w:val="24"/>
      <w:lang w:bidi="ar-SA"/>
    </w:rPr>
  </w:style>
  <w:style w:type="paragraph" w:styleId="afb">
    <w:name w:val="Revision"/>
    <w:pPr>
      <w:autoSpaceDN w:val="0"/>
      <w:textAlignment w:val="baseline"/>
    </w:pPr>
    <w:rPr>
      <w:kern w:val="3"/>
      <w:sz w:val="24"/>
      <w:szCs w:val="22"/>
    </w:rPr>
  </w:style>
  <w:style w:type="paragraph" w:customStyle="1" w:styleId="13">
    <w:name w:val="1之內文"/>
    <w:basedOn w:val="a"/>
    <w:link w:val="14"/>
    <w:qFormat/>
    <w:rsid w:val="003E7D22"/>
    <w:pPr>
      <w:spacing w:afterLines="50" w:after="50"/>
      <w:ind w:leftChars="500" w:left="500" w:firstLineChars="200" w:firstLine="200"/>
      <w:jc w:val="both"/>
    </w:pPr>
    <w:rPr>
      <w:rFonts w:ascii="Times New Roman" w:hAnsi="Times New Roman"/>
      <w:kern w:val="2"/>
      <w:sz w:val="28"/>
      <w:lang w:val="x-none" w:eastAsia="x-none"/>
    </w:rPr>
  </w:style>
  <w:style w:type="character" w:customStyle="1" w:styleId="14">
    <w:name w:val="1之內文 字元"/>
    <w:link w:val="13"/>
    <w:rsid w:val="003E7D22"/>
    <w:rPr>
      <w:rFonts w:ascii="Times New Roman" w:eastAsia="標楷體" w:hAnsi="Times New Roman"/>
      <w:kern w:val="2"/>
      <w:sz w:val="28"/>
      <w:szCs w:val="22"/>
      <w:lang w:val="x-none" w:eastAsia="x-none"/>
    </w:rPr>
  </w:style>
  <w:style w:type="table" w:styleId="afc">
    <w:name w:val="Table Grid"/>
    <w:basedOn w:val="a1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"/>
    <w:basedOn w:val="a1"/>
    <w:next w:val="afc"/>
    <w:uiPriority w:val="59"/>
    <w:rsid w:val="000061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表格格線3"/>
    <w:basedOn w:val="a1"/>
    <w:next w:val="afc"/>
    <w:uiPriority w:val="59"/>
    <w:rsid w:val="008C41C7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E766D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Textbody">
    <w:name w:val="Text body"/>
    <w:basedOn w:val="Standard"/>
    <w:rsid w:val="00CE766D"/>
    <w:pPr>
      <w:spacing w:after="120"/>
    </w:pPr>
  </w:style>
  <w:style w:type="table" w:customStyle="1" w:styleId="4">
    <w:name w:val="表格格線4"/>
    <w:basedOn w:val="a1"/>
    <w:next w:val="afc"/>
    <w:uiPriority w:val="39"/>
    <w:rsid w:val="00B24F71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link w:val="2"/>
    <w:uiPriority w:val="9"/>
    <w:rsid w:val="00E81B0B"/>
    <w:rPr>
      <w:rFonts w:ascii="Calibri Light" w:eastAsia="新細明體" w:hAnsi="Calibri Light" w:cs="Times New Roman"/>
      <w:b/>
      <w:bCs/>
      <w:kern w:val="3"/>
      <w:sz w:val="48"/>
      <w:szCs w:val="48"/>
    </w:rPr>
  </w:style>
  <w:style w:type="character" w:styleId="afd">
    <w:name w:val="Hyperlink"/>
    <w:uiPriority w:val="99"/>
    <w:unhideWhenUsed/>
    <w:rsid w:val="00E81B0B"/>
    <w:rPr>
      <w:color w:val="0563C1"/>
      <w:u w:val="single"/>
    </w:rPr>
  </w:style>
  <w:style w:type="table" w:customStyle="1" w:styleId="5">
    <w:name w:val="表格格線5"/>
    <w:basedOn w:val="a1"/>
    <w:next w:val="afc"/>
    <w:uiPriority w:val="39"/>
    <w:rsid w:val="00BF7B9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fc"/>
    <w:uiPriority w:val="59"/>
    <w:rsid w:val="009416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fc"/>
    <w:uiPriority w:val="39"/>
    <w:rsid w:val="00816D63"/>
    <w:rPr>
      <w:rFonts w:eastAsia="Times New Roman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樣式1"/>
    <w:basedOn w:val="a"/>
    <w:qFormat/>
    <w:rsid w:val="003301DA"/>
    <w:pPr>
      <w:tabs>
        <w:tab w:val="left" w:pos="567"/>
      </w:tabs>
      <w:snapToGrid w:val="0"/>
      <w:spacing w:beforeLines="50" w:before="50" w:afterLines="50" w:after="50" w:line="480" w:lineRule="exact"/>
      <w:outlineLvl w:val="1"/>
    </w:pPr>
    <w:rPr>
      <w:rFonts w:ascii="標楷體" w:hAnsi="標楷體"/>
      <w:sz w:val="32"/>
      <w:szCs w:val="32"/>
    </w:rPr>
  </w:style>
  <w:style w:type="paragraph" w:customStyle="1" w:styleId="27">
    <w:name w:val="內文樣式2"/>
    <w:basedOn w:val="a"/>
    <w:qFormat/>
    <w:rsid w:val="003301DA"/>
    <w:pPr>
      <w:tabs>
        <w:tab w:val="left" w:pos="567"/>
      </w:tabs>
      <w:snapToGrid w:val="0"/>
      <w:spacing w:line="480" w:lineRule="exact"/>
      <w:outlineLvl w:val="1"/>
    </w:pPr>
    <w:rPr>
      <w:rFonts w:ascii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77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3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DC5F1-2D71-4429-A523-5E80699CE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8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Links>
    <vt:vector size="114" baseType="variant">
      <vt:variant>
        <vt:i4>1179697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_Toc23415126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_Toc23415125</vt:lpwstr>
      </vt:variant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_Toc23415124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_Toc23415123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_Toc23415122</vt:lpwstr>
      </vt:variant>
      <vt:variant>
        <vt:i4>1376305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_Toc23415121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_Toc23415120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_Toc23415119</vt:lpwstr>
      </vt:variant>
      <vt:variant>
        <vt:i4>1835058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_Toc23415118</vt:lpwstr>
      </vt:variant>
      <vt:variant>
        <vt:i4>1245234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_Toc23415117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_Toc23415116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_Toc23415115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_Toc23415114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_Toc23415113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_Toc23415112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_Toc23415111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_Toc23415110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_Toc23415109</vt:lpwstr>
      </vt:variant>
      <vt:variant>
        <vt:i4>1835059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_Toc23415108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Chia-Yu</dc:creator>
  <cp:lastModifiedBy>陳柏亘</cp:lastModifiedBy>
  <cp:revision>53</cp:revision>
  <cp:lastPrinted>2023-10-06T07:04:00Z</cp:lastPrinted>
  <dcterms:created xsi:type="dcterms:W3CDTF">2023-10-02T06:28:00Z</dcterms:created>
  <dcterms:modified xsi:type="dcterms:W3CDTF">2024-08-08T01:56:00Z</dcterms:modified>
</cp:coreProperties>
</file>