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16130" w14:textId="77777777" w:rsidR="00162CEF" w:rsidRDefault="005F1B3B" w:rsidP="00162CEF">
      <w:pPr>
        <w:spacing w:after="120" w:line="60" w:lineRule="auto"/>
        <w:jc w:val="center"/>
        <w:rPr>
          <w:rFonts w:ascii="標楷體" w:eastAsia="標楷體" w:hAnsi="標楷體"/>
        </w:rPr>
      </w:pPr>
      <w:r w:rsidRPr="00162CEF">
        <w:rPr>
          <w:rFonts w:ascii="標楷體" w:eastAsia="標楷體" w:hAnsi="標楷體" w:hint="eastAsia"/>
        </w:rPr>
        <w:t xml:space="preserve">114年  月  </w:t>
      </w:r>
    </w:p>
    <w:p w14:paraId="73E230AC" w14:textId="3F65D4CC" w:rsidR="005F1B3B" w:rsidRPr="00162CEF" w:rsidRDefault="005F1B3B" w:rsidP="00162CEF">
      <w:pPr>
        <w:spacing w:after="120" w:line="60" w:lineRule="auto"/>
        <w:jc w:val="center"/>
        <w:rPr>
          <w:rFonts w:ascii="標楷體" w:eastAsia="標楷體" w:hAnsi="標楷體"/>
        </w:rPr>
      </w:pPr>
      <w:r w:rsidRPr="00162CEF">
        <w:rPr>
          <w:rFonts w:ascii="標楷體" w:eastAsia="標楷體" w:hAnsi="標楷體" w:hint="eastAsia"/>
        </w:rPr>
        <w:t>營養餐飲服務統計表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276"/>
        <w:gridCol w:w="1559"/>
        <w:gridCol w:w="2552"/>
        <w:gridCol w:w="2835"/>
        <w:gridCol w:w="2462"/>
        <w:gridCol w:w="1993"/>
      </w:tblGrid>
      <w:tr w:rsidR="005F1B3B" w:rsidRPr="00162CEF" w14:paraId="4F39F2E8" w14:textId="77777777" w:rsidTr="00162CEF">
        <w:trPr>
          <w:trHeight w:val="555"/>
          <w:jc w:val="center"/>
        </w:trPr>
        <w:tc>
          <w:tcPr>
            <w:tcW w:w="13948" w:type="dxa"/>
            <w:gridSpan w:val="7"/>
            <w:vAlign w:val="center"/>
          </w:tcPr>
          <w:p w14:paraId="31C78B5B" w14:textId="1D4B19D8" w:rsidR="005F1B3B" w:rsidRPr="00162CEF" w:rsidRDefault="005F1B3B" w:rsidP="005F1B3B">
            <w:pPr>
              <w:jc w:val="center"/>
              <w:rPr>
                <w:rFonts w:ascii="標楷體" w:eastAsia="標楷體" w:hAnsi="標楷體" w:hint="eastAsia"/>
              </w:rPr>
            </w:pPr>
            <w:r w:rsidRPr="00162CEF">
              <w:rPr>
                <w:rFonts w:ascii="標楷體" w:eastAsia="標楷體" w:hAnsi="標楷體" w:hint="eastAsia"/>
              </w:rPr>
              <w:t>(單位名稱)</w:t>
            </w:r>
          </w:p>
        </w:tc>
      </w:tr>
      <w:tr w:rsidR="00162CEF" w:rsidRPr="00162CEF" w14:paraId="77DCCB50" w14:textId="77777777" w:rsidTr="00162CEF">
        <w:trPr>
          <w:trHeight w:val="549"/>
          <w:jc w:val="center"/>
        </w:trPr>
        <w:tc>
          <w:tcPr>
            <w:tcW w:w="2547" w:type="dxa"/>
            <w:gridSpan w:val="2"/>
            <w:vMerge w:val="restart"/>
            <w:vAlign w:val="center"/>
          </w:tcPr>
          <w:p w14:paraId="16EC7F95" w14:textId="7D2BBF98" w:rsidR="00162CEF" w:rsidRPr="00162CEF" w:rsidRDefault="00162CEF" w:rsidP="005F1B3B">
            <w:pPr>
              <w:jc w:val="center"/>
              <w:rPr>
                <w:rFonts w:ascii="標楷體" w:eastAsia="標楷體" w:hAnsi="標楷體" w:hint="eastAsia"/>
              </w:rPr>
            </w:pPr>
            <w:r w:rsidRPr="00162CEF">
              <w:rPr>
                <w:rFonts w:ascii="標楷體" w:eastAsia="標楷體" w:hAnsi="標楷體" w:hint="eastAsia"/>
              </w:rPr>
              <w:t>項目別</w:t>
            </w:r>
          </w:p>
        </w:tc>
        <w:tc>
          <w:tcPr>
            <w:tcW w:w="1559" w:type="dxa"/>
            <w:vMerge w:val="restart"/>
            <w:vAlign w:val="center"/>
          </w:tcPr>
          <w:p w14:paraId="09E73ED7" w14:textId="4971D406" w:rsidR="00162CEF" w:rsidRPr="00162CEF" w:rsidRDefault="00162CEF" w:rsidP="005F1B3B">
            <w:pPr>
              <w:jc w:val="center"/>
              <w:rPr>
                <w:rFonts w:ascii="標楷體" w:eastAsia="標楷體" w:hAnsi="標楷體" w:hint="eastAsia"/>
              </w:rPr>
            </w:pPr>
            <w:r w:rsidRPr="00162CEF">
              <w:rPr>
                <w:rFonts w:ascii="標楷體" w:eastAsia="標楷體" w:hAnsi="標楷體" w:hint="eastAsia"/>
              </w:rPr>
              <w:t>總計</w:t>
            </w:r>
          </w:p>
        </w:tc>
        <w:tc>
          <w:tcPr>
            <w:tcW w:w="7849" w:type="dxa"/>
            <w:gridSpan w:val="3"/>
            <w:vAlign w:val="center"/>
          </w:tcPr>
          <w:p w14:paraId="7D37BF5F" w14:textId="3B28CA28" w:rsidR="00162CEF" w:rsidRPr="00162CEF" w:rsidRDefault="00162CEF" w:rsidP="005F1B3B">
            <w:pPr>
              <w:jc w:val="center"/>
              <w:rPr>
                <w:rFonts w:ascii="標楷體" w:eastAsia="標楷體" w:hAnsi="標楷體" w:hint="eastAsia"/>
              </w:rPr>
            </w:pPr>
            <w:r w:rsidRPr="00162CEF">
              <w:rPr>
                <w:rFonts w:ascii="標楷體" w:eastAsia="標楷體" w:hAnsi="標楷體" w:hint="eastAsia"/>
              </w:rPr>
              <w:t>送餐到家服務</w:t>
            </w:r>
          </w:p>
        </w:tc>
        <w:tc>
          <w:tcPr>
            <w:tcW w:w="1993" w:type="dxa"/>
            <w:vMerge w:val="restart"/>
            <w:vAlign w:val="center"/>
          </w:tcPr>
          <w:p w14:paraId="5EB599DE" w14:textId="44B914E2" w:rsidR="00162CEF" w:rsidRPr="00162CEF" w:rsidRDefault="00162CEF" w:rsidP="005F1B3B">
            <w:pPr>
              <w:jc w:val="center"/>
              <w:rPr>
                <w:rFonts w:ascii="標楷體" w:eastAsia="標楷體" w:hAnsi="標楷體" w:hint="eastAsia"/>
              </w:rPr>
            </w:pPr>
            <w:r w:rsidRPr="00162CEF">
              <w:rPr>
                <w:rFonts w:ascii="標楷體" w:eastAsia="標楷體" w:hAnsi="標楷體" w:hint="eastAsia"/>
              </w:rPr>
              <w:t>具原住民身分服務人數</w:t>
            </w:r>
          </w:p>
        </w:tc>
      </w:tr>
      <w:tr w:rsidR="00162CEF" w:rsidRPr="00162CEF" w14:paraId="23228C10" w14:textId="77777777" w:rsidTr="00162CEF">
        <w:trPr>
          <w:trHeight w:val="611"/>
          <w:jc w:val="center"/>
        </w:trPr>
        <w:tc>
          <w:tcPr>
            <w:tcW w:w="2547" w:type="dxa"/>
            <w:gridSpan w:val="2"/>
            <w:vMerge/>
            <w:vAlign w:val="center"/>
          </w:tcPr>
          <w:p w14:paraId="395B4C40" w14:textId="77777777" w:rsidR="00162CEF" w:rsidRPr="00162CEF" w:rsidRDefault="00162CEF" w:rsidP="005F1B3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Merge/>
            <w:vAlign w:val="center"/>
          </w:tcPr>
          <w:p w14:paraId="7E890598" w14:textId="77777777" w:rsidR="00162CEF" w:rsidRPr="00162CEF" w:rsidRDefault="00162CEF" w:rsidP="005F1B3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552" w:type="dxa"/>
            <w:vAlign w:val="center"/>
          </w:tcPr>
          <w:p w14:paraId="69A889F5" w14:textId="18861EA2" w:rsidR="00162CEF" w:rsidRPr="00162CEF" w:rsidRDefault="00162CEF" w:rsidP="005F1B3B">
            <w:pPr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162CEF">
              <w:rPr>
                <w:rFonts w:ascii="標楷體" w:eastAsia="標楷體" w:hAnsi="標楷體" w:hint="eastAsia"/>
              </w:rPr>
              <w:t>長照低收入</w:t>
            </w:r>
            <w:proofErr w:type="gramEnd"/>
            <w:r w:rsidRPr="00162CEF">
              <w:rPr>
                <w:rFonts w:ascii="標楷體" w:eastAsia="標楷體" w:hAnsi="標楷體" w:hint="eastAsia"/>
              </w:rPr>
              <w:t>戶</w:t>
            </w:r>
          </w:p>
        </w:tc>
        <w:tc>
          <w:tcPr>
            <w:tcW w:w="2835" w:type="dxa"/>
            <w:vAlign w:val="center"/>
          </w:tcPr>
          <w:p w14:paraId="01C17205" w14:textId="3E03DC23" w:rsidR="00162CEF" w:rsidRPr="00162CEF" w:rsidRDefault="00162CEF" w:rsidP="005F1B3B">
            <w:pPr>
              <w:jc w:val="center"/>
              <w:rPr>
                <w:rFonts w:ascii="標楷體" w:eastAsia="標楷體" w:hAnsi="標楷體" w:hint="eastAsia"/>
              </w:rPr>
            </w:pPr>
            <w:r w:rsidRPr="00162CEF">
              <w:rPr>
                <w:rFonts w:ascii="標楷體" w:eastAsia="標楷體" w:hAnsi="標楷體" w:hint="eastAsia"/>
              </w:rPr>
              <w:t>長照中低收入戶</w:t>
            </w:r>
          </w:p>
        </w:tc>
        <w:tc>
          <w:tcPr>
            <w:tcW w:w="2462" w:type="dxa"/>
            <w:vAlign w:val="center"/>
          </w:tcPr>
          <w:p w14:paraId="753FE083" w14:textId="1B02B4AC" w:rsidR="00162CEF" w:rsidRPr="00162CEF" w:rsidRDefault="00162CEF" w:rsidP="005F1B3B">
            <w:pPr>
              <w:jc w:val="center"/>
              <w:rPr>
                <w:rFonts w:ascii="標楷體" w:eastAsia="標楷體" w:hAnsi="標楷體" w:hint="eastAsia"/>
              </w:rPr>
            </w:pPr>
            <w:r w:rsidRPr="00162CEF">
              <w:rPr>
                <w:rFonts w:ascii="標楷體" w:eastAsia="標楷體" w:hAnsi="標楷體" w:hint="eastAsia"/>
              </w:rPr>
              <w:t>長照一般戶</w:t>
            </w:r>
          </w:p>
        </w:tc>
        <w:tc>
          <w:tcPr>
            <w:tcW w:w="1993" w:type="dxa"/>
            <w:vMerge/>
            <w:vAlign w:val="center"/>
          </w:tcPr>
          <w:p w14:paraId="2E94F25C" w14:textId="77777777" w:rsidR="00162CEF" w:rsidRPr="00162CEF" w:rsidRDefault="00162CEF" w:rsidP="005F1B3B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5F1B3B" w:rsidRPr="00162CEF" w14:paraId="29D909B4" w14:textId="77777777" w:rsidTr="00162CEF">
        <w:trPr>
          <w:trHeight w:val="844"/>
          <w:jc w:val="center"/>
        </w:trPr>
        <w:tc>
          <w:tcPr>
            <w:tcW w:w="1271" w:type="dxa"/>
            <w:vMerge w:val="restart"/>
            <w:textDirection w:val="tbRlV"/>
            <w:vAlign w:val="center"/>
          </w:tcPr>
          <w:p w14:paraId="7F641714" w14:textId="5E19A4FD" w:rsidR="005F1B3B" w:rsidRPr="00162CEF" w:rsidRDefault="005F1B3B" w:rsidP="00162CEF">
            <w:pPr>
              <w:ind w:left="113" w:right="113"/>
              <w:jc w:val="center"/>
              <w:rPr>
                <w:rFonts w:ascii="標楷體" w:eastAsia="標楷體" w:hAnsi="標楷體" w:hint="eastAsia"/>
              </w:rPr>
            </w:pPr>
            <w:r w:rsidRPr="00162CEF">
              <w:rPr>
                <w:rFonts w:ascii="標楷體" w:eastAsia="標楷體" w:hAnsi="標楷體" w:hint="eastAsia"/>
              </w:rPr>
              <w:t>服務人數</w:t>
            </w:r>
          </w:p>
        </w:tc>
        <w:tc>
          <w:tcPr>
            <w:tcW w:w="1276" w:type="dxa"/>
            <w:vAlign w:val="center"/>
          </w:tcPr>
          <w:p w14:paraId="3DD64F3B" w14:textId="732910F6" w:rsidR="005F1B3B" w:rsidRPr="00162CEF" w:rsidRDefault="005F1B3B" w:rsidP="005F1B3B">
            <w:pPr>
              <w:jc w:val="center"/>
              <w:rPr>
                <w:rFonts w:ascii="標楷體" w:eastAsia="標楷體" w:hAnsi="標楷體" w:hint="eastAsia"/>
              </w:rPr>
            </w:pPr>
            <w:r w:rsidRPr="00162CEF">
              <w:rPr>
                <w:rFonts w:ascii="標楷體" w:eastAsia="標楷體" w:hAnsi="標楷體" w:hint="eastAsia"/>
              </w:rPr>
              <w:t>計</w:t>
            </w:r>
          </w:p>
        </w:tc>
        <w:tc>
          <w:tcPr>
            <w:tcW w:w="1559" w:type="dxa"/>
            <w:vAlign w:val="center"/>
          </w:tcPr>
          <w:p w14:paraId="61AA52BD" w14:textId="77777777" w:rsidR="005F1B3B" w:rsidRPr="00162CEF" w:rsidRDefault="005F1B3B" w:rsidP="005F1B3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552" w:type="dxa"/>
            <w:vAlign w:val="center"/>
          </w:tcPr>
          <w:p w14:paraId="5E35015D" w14:textId="77777777" w:rsidR="005F1B3B" w:rsidRPr="00162CEF" w:rsidRDefault="005F1B3B" w:rsidP="005F1B3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835" w:type="dxa"/>
            <w:vAlign w:val="center"/>
          </w:tcPr>
          <w:p w14:paraId="32822B6C" w14:textId="77777777" w:rsidR="005F1B3B" w:rsidRPr="00162CEF" w:rsidRDefault="005F1B3B" w:rsidP="005F1B3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462" w:type="dxa"/>
            <w:vAlign w:val="center"/>
          </w:tcPr>
          <w:p w14:paraId="46C89185" w14:textId="77777777" w:rsidR="005F1B3B" w:rsidRPr="00162CEF" w:rsidRDefault="005F1B3B" w:rsidP="005F1B3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993" w:type="dxa"/>
            <w:vAlign w:val="center"/>
          </w:tcPr>
          <w:p w14:paraId="17837981" w14:textId="77777777" w:rsidR="005F1B3B" w:rsidRPr="00162CEF" w:rsidRDefault="005F1B3B" w:rsidP="005F1B3B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5F1B3B" w:rsidRPr="00162CEF" w14:paraId="25629CC8" w14:textId="77777777" w:rsidTr="00162CEF">
        <w:trPr>
          <w:trHeight w:val="839"/>
          <w:jc w:val="center"/>
        </w:trPr>
        <w:tc>
          <w:tcPr>
            <w:tcW w:w="1271" w:type="dxa"/>
            <w:vMerge/>
            <w:vAlign w:val="center"/>
          </w:tcPr>
          <w:p w14:paraId="06560EF1" w14:textId="77777777" w:rsidR="005F1B3B" w:rsidRPr="00162CEF" w:rsidRDefault="005F1B3B" w:rsidP="00162CE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  <w:vAlign w:val="center"/>
          </w:tcPr>
          <w:p w14:paraId="2E87F125" w14:textId="5A1CBA90" w:rsidR="005F1B3B" w:rsidRPr="00162CEF" w:rsidRDefault="005F1B3B" w:rsidP="005F1B3B">
            <w:pPr>
              <w:jc w:val="center"/>
              <w:rPr>
                <w:rFonts w:ascii="標楷體" w:eastAsia="標楷體" w:hAnsi="標楷體" w:hint="eastAsia"/>
              </w:rPr>
            </w:pPr>
            <w:r w:rsidRPr="00162CEF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559" w:type="dxa"/>
            <w:vAlign w:val="center"/>
          </w:tcPr>
          <w:p w14:paraId="303AD7C2" w14:textId="77777777" w:rsidR="005F1B3B" w:rsidRPr="00162CEF" w:rsidRDefault="005F1B3B" w:rsidP="005F1B3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552" w:type="dxa"/>
            <w:vAlign w:val="center"/>
          </w:tcPr>
          <w:p w14:paraId="5C73F39C" w14:textId="77777777" w:rsidR="005F1B3B" w:rsidRPr="00162CEF" w:rsidRDefault="005F1B3B" w:rsidP="005F1B3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835" w:type="dxa"/>
            <w:vAlign w:val="center"/>
          </w:tcPr>
          <w:p w14:paraId="6755821C" w14:textId="77777777" w:rsidR="005F1B3B" w:rsidRPr="00162CEF" w:rsidRDefault="005F1B3B" w:rsidP="005F1B3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462" w:type="dxa"/>
            <w:vAlign w:val="center"/>
          </w:tcPr>
          <w:p w14:paraId="566D4F3A" w14:textId="77777777" w:rsidR="005F1B3B" w:rsidRPr="00162CEF" w:rsidRDefault="005F1B3B" w:rsidP="005F1B3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993" w:type="dxa"/>
            <w:vAlign w:val="center"/>
          </w:tcPr>
          <w:p w14:paraId="3A8542DB" w14:textId="77777777" w:rsidR="005F1B3B" w:rsidRPr="00162CEF" w:rsidRDefault="005F1B3B" w:rsidP="005F1B3B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5F1B3B" w:rsidRPr="00162CEF" w14:paraId="155D9ED3" w14:textId="77777777" w:rsidTr="00162CEF">
        <w:trPr>
          <w:trHeight w:val="787"/>
          <w:jc w:val="center"/>
        </w:trPr>
        <w:tc>
          <w:tcPr>
            <w:tcW w:w="1271" w:type="dxa"/>
            <w:vMerge/>
            <w:vAlign w:val="center"/>
          </w:tcPr>
          <w:p w14:paraId="53257A99" w14:textId="77777777" w:rsidR="005F1B3B" w:rsidRPr="00162CEF" w:rsidRDefault="005F1B3B" w:rsidP="00162CE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  <w:vAlign w:val="center"/>
          </w:tcPr>
          <w:p w14:paraId="5FDD2688" w14:textId="6FCECB7F" w:rsidR="005F1B3B" w:rsidRPr="00162CEF" w:rsidRDefault="005F1B3B" w:rsidP="005F1B3B">
            <w:pPr>
              <w:jc w:val="center"/>
              <w:rPr>
                <w:rFonts w:ascii="標楷體" w:eastAsia="標楷體" w:hAnsi="標楷體" w:hint="eastAsia"/>
              </w:rPr>
            </w:pPr>
            <w:r w:rsidRPr="00162CEF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559" w:type="dxa"/>
            <w:vAlign w:val="center"/>
          </w:tcPr>
          <w:p w14:paraId="421C1F46" w14:textId="77777777" w:rsidR="005F1B3B" w:rsidRPr="00162CEF" w:rsidRDefault="005F1B3B" w:rsidP="005F1B3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552" w:type="dxa"/>
            <w:vAlign w:val="center"/>
          </w:tcPr>
          <w:p w14:paraId="4BE8A189" w14:textId="77777777" w:rsidR="005F1B3B" w:rsidRPr="00162CEF" w:rsidRDefault="005F1B3B" w:rsidP="005F1B3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835" w:type="dxa"/>
            <w:vAlign w:val="center"/>
          </w:tcPr>
          <w:p w14:paraId="3689EE32" w14:textId="77777777" w:rsidR="005F1B3B" w:rsidRPr="00162CEF" w:rsidRDefault="005F1B3B" w:rsidP="005F1B3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462" w:type="dxa"/>
            <w:vAlign w:val="center"/>
          </w:tcPr>
          <w:p w14:paraId="6483BD71" w14:textId="77777777" w:rsidR="005F1B3B" w:rsidRPr="00162CEF" w:rsidRDefault="005F1B3B" w:rsidP="005F1B3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993" w:type="dxa"/>
            <w:vAlign w:val="center"/>
          </w:tcPr>
          <w:p w14:paraId="2D078A9E" w14:textId="77777777" w:rsidR="005F1B3B" w:rsidRPr="00162CEF" w:rsidRDefault="005F1B3B" w:rsidP="005F1B3B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5F1B3B" w:rsidRPr="00162CEF" w14:paraId="6381E5E3" w14:textId="77777777" w:rsidTr="00162CEF">
        <w:trPr>
          <w:trHeight w:val="841"/>
          <w:jc w:val="center"/>
        </w:trPr>
        <w:tc>
          <w:tcPr>
            <w:tcW w:w="1271" w:type="dxa"/>
            <w:vMerge w:val="restart"/>
            <w:textDirection w:val="tbRlV"/>
            <w:vAlign w:val="center"/>
          </w:tcPr>
          <w:p w14:paraId="43A2CCCF" w14:textId="6B1301E1" w:rsidR="005F1B3B" w:rsidRPr="00162CEF" w:rsidRDefault="005F1B3B" w:rsidP="00162CEF">
            <w:pPr>
              <w:ind w:left="113" w:right="113"/>
              <w:jc w:val="center"/>
              <w:rPr>
                <w:rFonts w:ascii="標楷體" w:eastAsia="標楷體" w:hAnsi="標楷體" w:hint="eastAsia"/>
              </w:rPr>
            </w:pPr>
            <w:r w:rsidRPr="00162CEF">
              <w:rPr>
                <w:rFonts w:ascii="標楷體" w:eastAsia="標楷體" w:hAnsi="標楷體" w:hint="eastAsia"/>
              </w:rPr>
              <w:t>服務人次</w:t>
            </w:r>
          </w:p>
        </w:tc>
        <w:tc>
          <w:tcPr>
            <w:tcW w:w="1276" w:type="dxa"/>
            <w:vAlign w:val="center"/>
          </w:tcPr>
          <w:p w14:paraId="5797F7F7" w14:textId="62A2A40B" w:rsidR="005F1B3B" w:rsidRPr="00162CEF" w:rsidRDefault="005F1B3B" w:rsidP="005F1B3B">
            <w:pPr>
              <w:jc w:val="center"/>
              <w:rPr>
                <w:rFonts w:ascii="標楷體" w:eastAsia="標楷體" w:hAnsi="標楷體" w:hint="eastAsia"/>
              </w:rPr>
            </w:pPr>
            <w:r w:rsidRPr="00162CEF">
              <w:rPr>
                <w:rFonts w:ascii="標楷體" w:eastAsia="標楷體" w:hAnsi="標楷體" w:hint="eastAsia"/>
              </w:rPr>
              <w:t>計</w:t>
            </w:r>
          </w:p>
        </w:tc>
        <w:tc>
          <w:tcPr>
            <w:tcW w:w="1559" w:type="dxa"/>
            <w:vAlign w:val="center"/>
          </w:tcPr>
          <w:p w14:paraId="7C10A59B" w14:textId="77777777" w:rsidR="005F1B3B" w:rsidRPr="00162CEF" w:rsidRDefault="005F1B3B" w:rsidP="005F1B3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552" w:type="dxa"/>
            <w:vAlign w:val="center"/>
          </w:tcPr>
          <w:p w14:paraId="25AE1436" w14:textId="77777777" w:rsidR="005F1B3B" w:rsidRPr="00162CEF" w:rsidRDefault="005F1B3B" w:rsidP="005F1B3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835" w:type="dxa"/>
            <w:vAlign w:val="center"/>
          </w:tcPr>
          <w:p w14:paraId="224A1A7C" w14:textId="77777777" w:rsidR="005F1B3B" w:rsidRPr="00162CEF" w:rsidRDefault="005F1B3B" w:rsidP="005F1B3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462" w:type="dxa"/>
            <w:vAlign w:val="center"/>
          </w:tcPr>
          <w:p w14:paraId="0FE6C9BC" w14:textId="77777777" w:rsidR="005F1B3B" w:rsidRPr="00162CEF" w:rsidRDefault="005F1B3B" w:rsidP="005F1B3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993" w:type="dxa"/>
            <w:vAlign w:val="center"/>
          </w:tcPr>
          <w:p w14:paraId="23D5FE1A" w14:textId="77777777" w:rsidR="005F1B3B" w:rsidRPr="00162CEF" w:rsidRDefault="005F1B3B" w:rsidP="005F1B3B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5F1B3B" w:rsidRPr="00162CEF" w14:paraId="72E0FC15" w14:textId="77777777" w:rsidTr="00162CEF">
        <w:trPr>
          <w:trHeight w:val="839"/>
          <w:jc w:val="center"/>
        </w:trPr>
        <w:tc>
          <w:tcPr>
            <w:tcW w:w="1271" w:type="dxa"/>
            <w:vMerge/>
            <w:vAlign w:val="center"/>
          </w:tcPr>
          <w:p w14:paraId="095D2962" w14:textId="77777777" w:rsidR="005F1B3B" w:rsidRPr="00162CEF" w:rsidRDefault="005F1B3B" w:rsidP="005F1B3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  <w:vAlign w:val="center"/>
          </w:tcPr>
          <w:p w14:paraId="56094800" w14:textId="1C71727D" w:rsidR="005F1B3B" w:rsidRPr="00162CEF" w:rsidRDefault="005F1B3B" w:rsidP="005F1B3B">
            <w:pPr>
              <w:jc w:val="center"/>
              <w:rPr>
                <w:rFonts w:ascii="標楷體" w:eastAsia="標楷體" w:hAnsi="標楷體" w:hint="eastAsia"/>
              </w:rPr>
            </w:pPr>
            <w:r w:rsidRPr="00162CEF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559" w:type="dxa"/>
            <w:vAlign w:val="center"/>
          </w:tcPr>
          <w:p w14:paraId="3D1C1911" w14:textId="77777777" w:rsidR="005F1B3B" w:rsidRPr="00162CEF" w:rsidRDefault="005F1B3B" w:rsidP="005F1B3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552" w:type="dxa"/>
            <w:vAlign w:val="center"/>
          </w:tcPr>
          <w:p w14:paraId="79FA7EAF" w14:textId="77777777" w:rsidR="005F1B3B" w:rsidRPr="00162CEF" w:rsidRDefault="005F1B3B" w:rsidP="005F1B3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835" w:type="dxa"/>
            <w:vAlign w:val="center"/>
          </w:tcPr>
          <w:p w14:paraId="19DAF3CA" w14:textId="77777777" w:rsidR="005F1B3B" w:rsidRPr="00162CEF" w:rsidRDefault="005F1B3B" w:rsidP="005F1B3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462" w:type="dxa"/>
            <w:vAlign w:val="center"/>
          </w:tcPr>
          <w:p w14:paraId="7FC75BBA" w14:textId="77777777" w:rsidR="005F1B3B" w:rsidRPr="00162CEF" w:rsidRDefault="005F1B3B" w:rsidP="005F1B3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993" w:type="dxa"/>
            <w:vAlign w:val="center"/>
          </w:tcPr>
          <w:p w14:paraId="1E16FC7D" w14:textId="77777777" w:rsidR="005F1B3B" w:rsidRPr="00162CEF" w:rsidRDefault="005F1B3B" w:rsidP="005F1B3B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5F1B3B" w:rsidRPr="00162CEF" w14:paraId="36674277" w14:textId="77777777" w:rsidTr="00162CEF">
        <w:trPr>
          <w:trHeight w:val="983"/>
          <w:jc w:val="center"/>
        </w:trPr>
        <w:tc>
          <w:tcPr>
            <w:tcW w:w="1271" w:type="dxa"/>
            <w:vMerge/>
            <w:vAlign w:val="center"/>
          </w:tcPr>
          <w:p w14:paraId="3C33A611" w14:textId="77777777" w:rsidR="005F1B3B" w:rsidRPr="00162CEF" w:rsidRDefault="005F1B3B" w:rsidP="005F1B3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  <w:vAlign w:val="center"/>
          </w:tcPr>
          <w:p w14:paraId="2476BE82" w14:textId="2A89CADE" w:rsidR="005F1B3B" w:rsidRPr="00162CEF" w:rsidRDefault="005F1B3B" w:rsidP="005F1B3B">
            <w:pPr>
              <w:jc w:val="center"/>
              <w:rPr>
                <w:rFonts w:ascii="標楷體" w:eastAsia="標楷體" w:hAnsi="標楷體" w:hint="eastAsia"/>
              </w:rPr>
            </w:pPr>
            <w:r w:rsidRPr="00162CEF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559" w:type="dxa"/>
            <w:vAlign w:val="center"/>
          </w:tcPr>
          <w:p w14:paraId="7A773D04" w14:textId="77777777" w:rsidR="005F1B3B" w:rsidRPr="00162CEF" w:rsidRDefault="005F1B3B" w:rsidP="005F1B3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552" w:type="dxa"/>
            <w:vAlign w:val="center"/>
          </w:tcPr>
          <w:p w14:paraId="4B6CC0B5" w14:textId="77777777" w:rsidR="005F1B3B" w:rsidRPr="00162CEF" w:rsidRDefault="005F1B3B" w:rsidP="005F1B3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835" w:type="dxa"/>
            <w:vAlign w:val="center"/>
          </w:tcPr>
          <w:p w14:paraId="2629BC24" w14:textId="77777777" w:rsidR="005F1B3B" w:rsidRPr="00162CEF" w:rsidRDefault="005F1B3B" w:rsidP="005F1B3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462" w:type="dxa"/>
            <w:vAlign w:val="center"/>
          </w:tcPr>
          <w:p w14:paraId="2A23897F" w14:textId="77777777" w:rsidR="005F1B3B" w:rsidRPr="00162CEF" w:rsidRDefault="005F1B3B" w:rsidP="005F1B3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993" w:type="dxa"/>
            <w:vAlign w:val="center"/>
          </w:tcPr>
          <w:p w14:paraId="305E8D80" w14:textId="77777777" w:rsidR="005F1B3B" w:rsidRPr="00162CEF" w:rsidRDefault="005F1B3B" w:rsidP="005F1B3B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</w:tbl>
    <w:p w14:paraId="02F34E61" w14:textId="77777777" w:rsidR="005F1B3B" w:rsidRDefault="005F1B3B" w:rsidP="00162CEF">
      <w:pPr>
        <w:rPr>
          <w:rFonts w:hint="eastAsia"/>
        </w:rPr>
      </w:pPr>
    </w:p>
    <w:sectPr w:rsidR="005F1B3B" w:rsidSect="005F1B3B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B3B"/>
    <w:rsid w:val="00162CEF"/>
    <w:rsid w:val="0046580F"/>
    <w:rsid w:val="005C5B9F"/>
    <w:rsid w:val="005F1B3B"/>
    <w:rsid w:val="0080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C49A5"/>
  <w15:chartTrackingRefBased/>
  <w15:docId w15:val="{503EC5A3-2B29-4E3A-9E69-2516BF5E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1B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1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1B3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1B3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1B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1B3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1B3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1B3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1B3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F1B3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F1B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F1B3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F1B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F1B3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F1B3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F1B3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F1B3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F1B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1B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F1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1B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F1B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1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F1B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1B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1B3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1B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F1B3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F1B3B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5F1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59271-1848-43D8-A37F-7B2BAEFDB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長照科12</dc:creator>
  <cp:keywords/>
  <dc:description/>
  <cp:lastModifiedBy>長照科12</cp:lastModifiedBy>
  <cp:revision>1</cp:revision>
  <dcterms:created xsi:type="dcterms:W3CDTF">2025-02-14T01:59:00Z</dcterms:created>
  <dcterms:modified xsi:type="dcterms:W3CDTF">2025-02-14T02:20:00Z</dcterms:modified>
</cp:coreProperties>
</file>